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9FA49C" w14:textId="77777777" w:rsidR="00611C43" w:rsidRPr="00E555FA" w:rsidRDefault="00611C43" w:rsidP="00611C43">
      <w:pPr>
        <w:pStyle w:val="Default"/>
        <w:ind w:left="3888" w:firstLine="1296"/>
        <w:rPr>
          <w:bCs/>
        </w:rPr>
      </w:pPr>
      <w:r w:rsidRPr="00E555FA">
        <w:rPr>
          <w:bCs/>
        </w:rPr>
        <w:t>PATVIRTINTA</w:t>
      </w:r>
    </w:p>
    <w:p w14:paraId="3E7AAC58" w14:textId="77777777" w:rsidR="00611C43" w:rsidRPr="00E555FA" w:rsidRDefault="00611C43" w:rsidP="00611C43">
      <w:pPr>
        <w:pStyle w:val="Default"/>
        <w:ind w:left="3888" w:firstLine="1296"/>
        <w:rPr>
          <w:bCs/>
        </w:rPr>
      </w:pPr>
      <w:r w:rsidRPr="00E555FA">
        <w:rPr>
          <w:bCs/>
        </w:rPr>
        <w:t>Mar</w:t>
      </w:r>
      <w:r w:rsidR="0059321E" w:rsidRPr="00E555FA">
        <w:rPr>
          <w:bCs/>
        </w:rPr>
        <w:t xml:space="preserve">ijampolės </w:t>
      </w:r>
      <w:r w:rsidR="00DE0721" w:rsidRPr="00E555FA">
        <w:rPr>
          <w:bCs/>
        </w:rPr>
        <w:t>šv. Cecilijos gimnazijos</w:t>
      </w:r>
    </w:p>
    <w:p w14:paraId="0332843D" w14:textId="77777777" w:rsidR="00611C43" w:rsidRDefault="00B94BE1" w:rsidP="00611C43">
      <w:pPr>
        <w:pStyle w:val="Default"/>
        <w:ind w:left="3888" w:firstLine="1296"/>
        <w:rPr>
          <w:bCs/>
        </w:rPr>
      </w:pPr>
      <w:r w:rsidRPr="00E555FA">
        <w:rPr>
          <w:bCs/>
        </w:rPr>
        <w:t>2019</w:t>
      </w:r>
      <w:r w:rsidR="00611C43" w:rsidRPr="00E555FA">
        <w:rPr>
          <w:bCs/>
        </w:rPr>
        <w:t xml:space="preserve"> m. </w:t>
      </w:r>
      <w:r w:rsidR="0077371F" w:rsidRPr="00E555FA">
        <w:rPr>
          <w:bCs/>
        </w:rPr>
        <w:t>rugsėjo 02</w:t>
      </w:r>
      <w:r w:rsidR="00E92E9C" w:rsidRPr="00E555FA">
        <w:rPr>
          <w:bCs/>
        </w:rPr>
        <w:t xml:space="preserve"> </w:t>
      </w:r>
      <w:r w:rsidR="0059321E" w:rsidRPr="00E555FA">
        <w:rPr>
          <w:bCs/>
        </w:rPr>
        <w:t xml:space="preserve">d. įsakymu Nr. </w:t>
      </w:r>
      <w:r w:rsidR="00E92E9C" w:rsidRPr="00E555FA">
        <w:rPr>
          <w:bCs/>
        </w:rPr>
        <w:t>V</w:t>
      </w:r>
      <w:r w:rsidR="0077371F" w:rsidRPr="00E555FA">
        <w:rPr>
          <w:bCs/>
        </w:rPr>
        <w:t>-49</w:t>
      </w:r>
    </w:p>
    <w:p w14:paraId="28DA53C7" w14:textId="0A24DEDB" w:rsidR="00DF2FE3" w:rsidRPr="00D221BF" w:rsidRDefault="00EF3120" w:rsidP="00D221BF">
      <w:pPr>
        <w:pStyle w:val="Default"/>
        <w:ind w:left="5184"/>
        <w:rPr>
          <w:bCs/>
        </w:rPr>
      </w:pPr>
      <w:r w:rsidRPr="00D221BF">
        <w:rPr>
          <w:bCs/>
        </w:rPr>
        <w:t>(</w:t>
      </w:r>
      <w:r w:rsidR="00DF2FE3" w:rsidRPr="00D221BF">
        <w:rPr>
          <w:bCs/>
        </w:rPr>
        <w:t xml:space="preserve">Papildyta </w:t>
      </w:r>
      <w:r w:rsidR="002A6810" w:rsidRPr="00D221BF">
        <w:rPr>
          <w:bCs/>
        </w:rPr>
        <w:t xml:space="preserve"> 2023-09-0</w:t>
      </w:r>
      <w:r w:rsidR="00D221BF">
        <w:rPr>
          <w:bCs/>
        </w:rPr>
        <w:t>4,</w:t>
      </w:r>
      <w:r w:rsidR="00D221BF" w:rsidRPr="00D221BF">
        <w:rPr>
          <w:bCs/>
        </w:rPr>
        <w:t xml:space="preserve">  </w:t>
      </w:r>
      <w:r w:rsidR="00D221BF">
        <w:rPr>
          <w:bCs/>
        </w:rPr>
        <w:t>v</w:t>
      </w:r>
      <w:r w:rsidR="00D221BF" w:rsidRPr="00D221BF">
        <w:rPr>
          <w:bCs/>
        </w:rPr>
        <w:t xml:space="preserve">adovaujantis LR ŠMSM dokumento </w:t>
      </w:r>
      <w:r w:rsidR="00742841">
        <w:rPr>
          <w:bCs/>
        </w:rPr>
        <w:t>N</w:t>
      </w:r>
      <w:r w:rsidR="00D221BF" w:rsidRPr="00D221BF">
        <w:rPr>
          <w:bCs/>
        </w:rPr>
        <w:t xml:space="preserve">r. </w:t>
      </w:r>
      <w:r w:rsidR="00D221BF" w:rsidRPr="00D221BF">
        <w:rPr>
          <w:shd w:val="clear" w:color="auto" w:fill="FFFFFF"/>
        </w:rPr>
        <w:t>V-1112</w:t>
      </w:r>
      <w:r w:rsidR="00D221BF" w:rsidRPr="00D221BF">
        <w:rPr>
          <w:shd w:val="clear" w:color="auto" w:fill="FFFFFF"/>
        </w:rPr>
        <w:t>, priėmimo data 2023-08-29)</w:t>
      </w:r>
    </w:p>
    <w:p w14:paraId="4407CA96" w14:textId="77777777" w:rsidR="00611C43" w:rsidRPr="00E555FA" w:rsidRDefault="00611C43" w:rsidP="00611C43">
      <w:pPr>
        <w:pStyle w:val="Default"/>
        <w:rPr>
          <w:b/>
          <w:bCs/>
        </w:rPr>
      </w:pPr>
    </w:p>
    <w:p w14:paraId="79F3BFB2" w14:textId="38DB438E" w:rsidR="00611C43" w:rsidRPr="00DB17F8" w:rsidRDefault="005C7DFC" w:rsidP="00C526A8">
      <w:pPr>
        <w:pStyle w:val="Default"/>
        <w:jc w:val="center"/>
      </w:pPr>
      <w:r>
        <w:rPr>
          <w:b/>
          <w:bCs/>
        </w:rPr>
        <w:t xml:space="preserve">MARIJAMPOLĖS ŠV. CECILIJOS GIMNAZIJOS </w:t>
      </w:r>
      <w:r w:rsidR="00FF71C8" w:rsidRPr="00DB17F8">
        <w:rPr>
          <w:b/>
          <w:bCs/>
        </w:rPr>
        <w:t>MOKINIŲ PAMOKŲ LANKOMUMO APSKAITOS IR NELAN</w:t>
      </w:r>
      <w:r w:rsidR="00611C43" w:rsidRPr="00DB17F8">
        <w:rPr>
          <w:b/>
          <w:bCs/>
        </w:rPr>
        <w:t>KYMO PREVENC</w:t>
      </w:r>
      <w:r w:rsidR="00A7755C" w:rsidRPr="00DB17F8">
        <w:rPr>
          <w:b/>
          <w:bCs/>
        </w:rPr>
        <w:t>IJOS TVARKOS APRAŠAS</w:t>
      </w:r>
    </w:p>
    <w:p w14:paraId="170E1364" w14:textId="77777777" w:rsidR="00C526A8" w:rsidRPr="00DB17F8" w:rsidRDefault="00C526A8" w:rsidP="00C526A8">
      <w:pPr>
        <w:pStyle w:val="Default"/>
        <w:jc w:val="center"/>
      </w:pPr>
    </w:p>
    <w:p w14:paraId="120AA365" w14:textId="77777777" w:rsidR="00FF71C8" w:rsidRPr="00DB17F8" w:rsidRDefault="00FF71C8" w:rsidP="00F65E9A">
      <w:pPr>
        <w:pStyle w:val="Default"/>
        <w:jc w:val="center"/>
      </w:pPr>
      <w:r w:rsidRPr="00DB17F8">
        <w:rPr>
          <w:b/>
          <w:bCs/>
        </w:rPr>
        <w:t>I SKYRIUS</w:t>
      </w:r>
    </w:p>
    <w:p w14:paraId="3D2B18C8" w14:textId="77777777" w:rsidR="00FF71C8" w:rsidRPr="00DB17F8" w:rsidRDefault="00FF71C8" w:rsidP="00F65E9A">
      <w:pPr>
        <w:pStyle w:val="Default"/>
        <w:jc w:val="center"/>
        <w:rPr>
          <w:b/>
          <w:bCs/>
        </w:rPr>
      </w:pPr>
      <w:r w:rsidRPr="00DB17F8">
        <w:rPr>
          <w:b/>
          <w:bCs/>
        </w:rPr>
        <w:t>BENDROSIOS NUOSTATOS</w:t>
      </w:r>
    </w:p>
    <w:p w14:paraId="39628840" w14:textId="77777777" w:rsidR="00FF71C8" w:rsidRPr="00DB17F8" w:rsidRDefault="00FF71C8" w:rsidP="00F65E9A">
      <w:pPr>
        <w:pStyle w:val="Default"/>
        <w:jc w:val="center"/>
      </w:pPr>
    </w:p>
    <w:p w14:paraId="1411BFB1" w14:textId="6C501D0D" w:rsidR="00DE0721" w:rsidRPr="00DB17F8" w:rsidRDefault="006E6642" w:rsidP="006E6642">
      <w:pPr>
        <w:pStyle w:val="Default"/>
        <w:ind w:left="567" w:hanging="283"/>
        <w:jc w:val="both"/>
      </w:pPr>
      <w:r w:rsidRPr="00DB17F8">
        <w:t xml:space="preserve">1. </w:t>
      </w:r>
      <w:r w:rsidR="00FF71C8" w:rsidRPr="00DB17F8">
        <w:t>Ma</w:t>
      </w:r>
      <w:r w:rsidR="0059321E" w:rsidRPr="00DB17F8">
        <w:t xml:space="preserve">rijampolės </w:t>
      </w:r>
      <w:r w:rsidR="00DE0721" w:rsidRPr="00DB17F8">
        <w:t>šv. Cecilijos gimnazijos</w:t>
      </w:r>
      <w:r w:rsidR="00FF71C8" w:rsidRPr="00DB17F8">
        <w:t xml:space="preserve"> mokinių pamokų lankomumo apskaitos ir nelankymo prevencijos tvarkos aprašas (toliau Aprašas) reglamentuoj</w:t>
      </w:r>
      <w:r w:rsidR="0020798D" w:rsidRPr="00DB17F8">
        <w:t xml:space="preserve">a dalykų mokytojų, klasių </w:t>
      </w:r>
      <w:r w:rsidR="00A25C94">
        <w:t>kuratorių</w:t>
      </w:r>
      <w:r w:rsidR="00FF71C8" w:rsidRPr="00DB17F8">
        <w:t xml:space="preserve">, socialinio pedagogo, administracijos veiklą, </w:t>
      </w:r>
      <w:r w:rsidR="00DE0721" w:rsidRPr="00DB17F8">
        <w:t>gerinant mokinių pamokų lankomumą, stiprinant kontrolę ir vykdant pamokų nelankymo prevenciją bei tėvų ir mokinių funkcijas.</w:t>
      </w:r>
    </w:p>
    <w:p w14:paraId="07F3A4DF" w14:textId="77777777" w:rsidR="00FF71C8" w:rsidRPr="00DB17F8" w:rsidRDefault="00FF71C8" w:rsidP="006E6642">
      <w:pPr>
        <w:pStyle w:val="Default"/>
        <w:numPr>
          <w:ilvl w:val="0"/>
          <w:numId w:val="20"/>
        </w:numPr>
        <w:ind w:left="567"/>
        <w:jc w:val="both"/>
      </w:pPr>
      <w:r w:rsidRPr="00DB17F8">
        <w:t xml:space="preserve">Aprašas nustato mokinių lankomumo </w:t>
      </w:r>
      <w:r w:rsidR="00DE0721" w:rsidRPr="00DB17F8">
        <w:t xml:space="preserve">Marijampolės šv. Cecilijos gimnazijoje </w:t>
      </w:r>
      <w:r w:rsidRPr="00DB17F8">
        <w:t>apskaitą ir prevencines poveikio priemones mokyklos nelankymui mažinti bei padedančias mokiniui įgyvendinti teisę į mokslą.</w:t>
      </w:r>
    </w:p>
    <w:p w14:paraId="2908C200" w14:textId="77777777" w:rsidR="00FF71C8" w:rsidRPr="00DB17F8" w:rsidRDefault="00FF71C8" w:rsidP="006E6642">
      <w:pPr>
        <w:pStyle w:val="Default"/>
        <w:ind w:left="567" w:hanging="284"/>
        <w:jc w:val="both"/>
      </w:pPr>
      <w:r w:rsidRPr="00DB17F8">
        <w:t xml:space="preserve">3. Tikslas: </w:t>
      </w:r>
    </w:p>
    <w:p w14:paraId="50073C50" w14:textId="77777777" w:rsidR="00FF71C8" w:rsidRPr="00DB17F8" w:rsidRDefault="00FF71C8" w:rsidP="006E6642">
      <w:pPr>
        <w:pStyle w:val="Default"/>
        <w:ind w:left="709" w:hanging="284"/>
        <w:jc w:val="both"/>
      </w:pPr>
      <w:r w:rsidRPr="00DB17F8">
        <w:t xml:space="preserve">3.1. gerinti </w:t>
      </w:r>
      <w:r w:rsidR="000A1702" w:rsidRPr="00DB17F8">
        <w:t>mokinių mokymo(si)  k</w:t>
      </w:r>
      <w:r w:rsidR="00500909" w:rsidRPr="00DB17F8">
        <w:t>okybę ir didinti mokymosi motyva</w:t>
      </w:r>
      <w:r w:rsidR="000A1702" w:rsidRPr="00DB17F8">
        <w:t>ciją</w:t>
      </w:r>
      <w:r w:rsidRPr="00DB17F8">
        <w:t xml:space="preserve">; </w:t>
      </w:r>
    </w:p>
    <w:p w14:paraId="40A19963" w14:textId="77777777" w:rsidR="000A1702" w:rsidRPr="00DB17F8" w:rsidRDefault="00FF71C8" w:rsidP="006E6642">
      <w:pPr>
        <w:pStyle w:val="Default"/>
        <w:ind w:left="709" w:hanging="284"/>
        <w:jc w:val="both"/>
      </w:pPr>
      <w:r w:rsidRPr="00DB17F8">
        <w:t xml:space="preserve">3.2. </w:t>
      </w:r>
      <w:r w:rsidR="000A1702" w:rsidRPr="00DB17F8">
        <w:t>vykdyti mokinių mokyklos nelankymo prevenciją;</w:t>
      </w:r>
    </w:p>
    <w:p w14:paraId="12863A04" w14:textId="77777777" w:rsidR="00FF71C8" w:rsidRPr="00DB17F8" w:rsidRDefault="000A1702" w:rsidP="006E6642">
      <w:pPr>
        <w:pStyle w:val="Default"/>
        <w:ind w:left="709" w:hanging="284"/>
        <w:jc w:val="both"/>
      </w:pPr>
      <w:r w:rsidRPr="00DB17F8">
        <w:t xml:space="preserve">3.3. </w:t>
      </w:r>
      <w:r w:rsidR="00FF71C8" w:rsidRPr="00DB17F8">
        <w:t xml:space="preserve">nustatyti bendruosius </w:t>
      </w:r>
      <w:r w:rsidRPr="00DB17F8">
        <w:t>lankomumo apskaitos kriterijus gimnazijoje;</w:t>
      </w:r>
    </w:p>
    <w:p w14:paraId="426C7722" w14:textId="77777777" w:rsidR="00FF71C8" w:rsidRPr="00DB17F8" w:rsidRDefault="00FF71C8" w:rsidP="006D309D">
      <w:pPr>
        <w:pStyle w:val="Default"/>
        <w:ind w:firstLine="425"/>
        <w:jc w:val="both"/>
      </w:pPr>
      <w:r w:rsidRPr="00DB17F8">
        <w:t xml:space="preserve">4. </w:t>
      </w:r>
      <w:r w:rsidRPr="00DB17F8">
        <w:rPr>
          <w:b/>
        </w:rPr>
        <w:t>Mokyklos nelankantis mokinys</w:t>
      </w:r>
      <w:r w:rsidRPr="00DB17F8">
        <w:t xml:space="preserve"> – tai mokinys, kuris per mėnesį be pateisinamos priežasties neatvykęs į mokyklą praleido daugiau kaip pusę (50 proc.) pamokų ar ugdymui skirtų valandų ir yra iki 16 metų amžiaus.</w:t>
      </w:r>
    </w:p>
    <w:p w14:paraId="5623185C" w14:textId="77777777" w:rsidR="00FF71C8" w:rsidRPr="00DB17F8" w:rsidRDefault="00FF71C8" w:rsidP="006D309D">
      <w:pPr>
        <w:pStyle w:val="Default"/>
        <w:ind w:firstLine="426"/>
        <w:jc w:val="both"/>
      </w:pPr>
      <w:r w:rsidRPr="00DB17F8">
        <w:t xml:space="preserve">5. </w:t>
      </w:r>
      <w:r w:rsidRPr="00DB17F8">
        <w:rPr>
          <w:b/>
        </w:rPr>
        <w:t>Mokyklą vengiantis lankyti mokiny</w:t>
      </w:r>
      <w:r w:rsidRPr="00DB17F8">
        <w:t xml:space="preserve">s – tai mokinys, kuris per mėnesį be pateisinamos priežasties praleidžia daugiau kaip 40 pamokų ir yra iki 16 metų amžiaus. </w:t>
      </w:r>
    </w:p>
    <w:p w14:paraId="1B6A666E" w14:textId="77777777" w:rsidR="00FF71C8" w:rsidRPr="00DB17F8" w:rsidRDefault="00FF71C8" w:rsidP="006D309D">
      <w:pPr>
        <w:pStyle w:val="Default"/>
        <w:ind w:firstLine="426"/>
        <w:jc w:val="both"/>
      </w:pPr>
      <w:r w:rsidRPr="00DB17F8">
        <w:t xml:space="preserve">6. </w:t>
      </w:r>
      <w:r w:rsidRPr="00DB17F8">
        <w:rPr>
          <w:b/>
        </w:rPr>
        <w:t>Linkęs praleidinėti pamokas mokinys</w:t>
      </w:r>
      <w:r w:rsidRPr="00DB17F8">
        <w:t xml:space="preserve"> – tai mokinys, kuris per mėnesį be pateisinamos priežasties praleido 10 ir daugiau pamokų. </w:t>
      </w:r>
    </w:p>
    <w:p w14:paraId="2426B49D" w14:textId="09F40017" w:rsidR="002E5AD6" w:rsidRPr="00DB17F8" w:rsidRDefault="002E5AD6" w:rsidP="002E5AD6">
      <w:pPr>
        <w:pBdr>
          <w:top w:val="nil"/>
          <w:left w:val="nil"/>
          <w:bottom w:val="nil"/>
          <w:right w:val="nil"/>
          <w:between w:val="nil"/>
        </w:pBdr>
        <w:jc w:val="both"/>
        <w:rPr>
          <w:rFonts w:ascii="Times New Roman" w:eastAsia="Times New Roman" w:hAnsi="Times New Roman"/>
          <w:sz w:val="24"/>
          <w:szCs w:val="24"/>
          <w:lang w:eastAsia="lt-LT"/>
        </w:rPr>
      </w:pPr>
      <w:r w:rsidRPr="00DB17F8">
        <w:rPr>
          <w:rFonts w:ascii="Times New Roman" w:hAnsi="Times New Roman"/>
        </w:rPr>
        <w:t xml:space="preserve">       7. </w:t>
      </w:r>
      <w:r w:rsidRPr="008844DB">
        <w:rPr>
          <w:rFonts w:ascii="Times New Roman" w:eastAsia="Times New Roman" w:hAnsi="Times New Roman"/>
          <w:b/>
          <w:bCs/>
          <w:sz w:val="24"/>
          <w:szCs w:val="24"/>
          <w:lang w:eastAsia="lt-LT"/>
        </w:rPr>
        <w:t>Mokyklos nelankymas</w:t>
      </w:r>
      <w:r w:rsidRPr="008844DB">
        <w:rPr>
          <w:rFonts w:ascii="Times New Roman" w:eastAsia="Times New Roman" w:hAnsi="Times New Roman"/>
          <w:sz w:val="24"/>
          <w:szCs w:val="24"/>
          <w:lang w:eastAsia="lt-LT"/>
        </w:rPr>
        <w:t xml:space="preserve"> </w:t>
      </w:r>
      <w:r w:rsidRPr="00DB17F8">
        <w:rPr>
          <w:rFonts w:ascii="Times New Roman" w:eastAsia="Times New Roman" w:hAnsi="Times New Roman"/>
          <w:sz w:val="24"/>
          <w:szCs w:val="24"/>
          <w:lang w:eastAsia="lt-LT"/>
        </w:rPr>
        <w:t xml:space="preserve">Tvarkos apraše suprantamas kaip mokinio neatvykimas į mokyklą, nedalyvavimas pamokoje (ar jos dalyje), kuri privaloma pagal mokyklos pamokų tvarkaraštį. </w:t>
      </w:r>
    </w:p>
    <w:p w14:paraId="4021D491" w14:textId="7BEB9F8E" w:rsidR="002E5AD6" w:rsidRPr="00DB17F8" w:rsidRDefault="002E5AD6" w:rsidP="006D309D">
      <w:pPr>
        <w:pStyle w:val="Default"/>
        <w:ind w:firstLine="426"/>
        <w:jc w:val="both"/>
      </w:pPr>
    </w:p>
    <w:p w14:paraId="5BE837BE" w14:textId="77777777" w:rsidR="003825A9" w:rsidRPr="00DB17F8" w:rsidRDefault="003825A9" w:rsidP="00F65E9A">
      <w:pPr>
        <w:pStyle w:val="Default"/>
        <w:jc w:val="both"/>
      </w:pPr>
    </w:p>
    <w:p w14:paraId="76AF4D2F" w14:textId="77777777" w:rsidR="003825A9" w:rsidRPr="00DB17F8" w:rsidRDefault="003825A9" w:rsidP="00F65E9A">
      <w:pPr>
        <w:pStyle w:val="Default"/>
        <w:jc w:val="both"/>
      </w:pPr>
    </w:p>
    <w:p w14:paraId="3E310A1F" w14:textId="77777777" w:rsidR="00FF71C8" w:rsidRPr="00DB17F8" w:rsidRDefault="00FF71C8" w:rsidP="00F65E9A">
      <w:pPr>
        <w:pStyle w:val="Default"/>
        <w:tabs>
          <w:tab w:val="left" w:pos="1920"/>
        </w:tabs>
        <w:jc w:val="center"/>
      </w:pPr>
      <w:r w:rsidRPr="00DB17F8">
        <w:rPr>
          <w:b/>
          <w:bCs/>
        </w:rPr>
        <w:t>II SKYRIUS</w:t>
      </w:r>
    </w:p>
    <w:p w14:paraId="7A5E1F73" w14:textId="77777777" w:rsidR="00FF71C8" w:rsidRPr="00DB17F8" w:rsidRDefault="00FF71C8" w:rsidP="008265CF">
      <w:pPr>
        <w:pStyle w:val="Default"/>
        <w:ind w:firstLine="709"/>
        <w:jc w:val="center"/>
        <w:rPr>
          <w:b/>
          <w:bCs/>
        </w:rPr>
      </w:pPr>
      <w:r w:rsidRPr="00DB17F8">
        <w:rPr>
          <w:b/>
          <w:bCs/>
        </w:rPr>
        <w:t>ATSAKINGI ASMENYS IR JŲ FUNKCIJOS</w:t>
      </w:r>
    </w:p>
    <w:p w14:paraId="07E976F7" w14:textId="77777777" w:rsidR="00FF71C8" w:rsidRPr="00DB17F8" w:rsidRDefault="00FF71C8" w:rsidP="008265CF">
      <w:pPr>
        <w:pStyle w:val="Default"/>
        <w:ind w:firstLine="709"/>
        <w:jc w:val="center"/>
      </w:pPr>
    </w:p>
    <w:p w14:paraId="2285A2B2" w14:textId="77777777" w:rsidR="00FF71C8" w:rsidRPr="00DB17F8" w:rsidRDefault="00FF71C8" w:rsidP="00060C34">
      <w:pPr>
        <w:pStyle w:val="Default"/>
        <w:ind w:firstLine="426"/>
        <w:jc w:val="both"/>
      </w:pPr>
      <w:r w:rsidRPr="00DB17F8">
        <w:rPr>
          <w:b/>
          <w:bCs/>
        </w:rPr>
        <w:t xml:space="preserve">7. Mokinys: </w:t>
      </w:r>
    </w:p>
    <w:p w14:paraId="7BBF4CA5" w14:textId="77777777" w:rsidR="00FF71C8" w:rsidRPr="00DB17F8" w:rsidRDefault="00FF71C8" w:rsidP="00060C34">
      <w:pPr>
        <w:pStyle w:val="Default"/>
        <w:ind w:firstLine="426"/>
        <w:jc w:val="both"/>
      </w:pPr>
      <w:r w:rsidRPr="00DB17F8">
        <w:t>7.1. privalo punktualiai ir reguliariai lankyti</w:t>
      </w:r>
      <w:r w:rsidR="008369C8" w:rsidRPr="00DB17F8">
        <w:t xml:space="preserve"> visas ugdymo plane numatytas pamokas ir į jas </w:t>
      </w:r>
      <w:r w:rsidRPr="00DB17F8">
        <w:t xml:space="preserve"> nevėluoti; </w:t>
      </w:r>
    </w:p>
    <w:p w14:paraId="74EC48CE" w14:textId="1C8FC725" w:rsidR="00FF71C8" w:rsidRPr="00DB17F8" w:rsidRDefault="00BB7DCB" w:rsidP="00060C34">
      <w:pPr>
        <w:pStyle w:val="Default"/>
        <w:ind w:firstLine="426"/>
        <w:jc w:val="both"/>
        <w:rPr>
          <w:color w:val="auto"/>
        </w:rPr>
      </w:pPr>
      <w:r w:rsidRPr="00DB17F8">
        <w:rPr>
          <w:color w:val="auto"/>
        </w:rPr>
        <w:t>7.2. pateisinančius dokumentus  dėl praleistų pamokų p</w:t>
      </w:r>
      <w:r w:rsidR="006E6642" w:rsidRPr="00DB17F8">
        <w:rPr>
          <w:color w:val="auto"/>
        </w:rPr>
        <w:t xml:space="preserve">rivalo pateikti klasės </w:t>
      </w:r>
      <w:r w:rsidR="0035190A">
        <w:rPr>
          <w:color w:val="auto"/>
        </w:rPr>
        <w:t>kurator</w:t>
      </w:r>
      <w:r w:rsidR="00DF2FE3">
        <w:rPr>
          <w:color w:val="auto"/>
        </w:rPr>
        <w:t>ei/</w:t>
      </w:r>
      <w:r w:rsidR="0035190A">
        <w:rPr>
          <w:color w:val="auto"/>
        </w:rPr>
        <w:t>iui</w:t>
      </w:r>
      <w:r w:rsidRPr="00DB17F8">
        <w:rPr>
          <w:color w:val="auto"/>
        </w:rPr>
        <w:t xml:space="preserve"> pirmą dien</w:t>
      </w:r>
      <w:r w:rsidR="006E6642" w:rsidRPr="00DB17F8">
        <w:rPr>
          <w:color w:val="auto"/>
        </w:rPr>
        <w:t>ą po nelankymo atvykęs į gimnaziją</w:t>
      </w:r>
      <w:r w:rsidRPr="00DB17F8">
        <w:rPr>
          <w:color w:val="auto"/>
        </w:rPr>
        <w:t>;</w:t>
      </w:r>
      <w:r w:rsidR="00FF71C8" w:rsidRPr="00DB17F8">
        <w:t xml:space="preserve"> </w:t>
      </w:r>
    </w:p>
    <w:p w14:paraId="27B1F236" w14:textId="186D5EA5" w:rsidR="00FF71C8" w:rsidRPr="00DB17F8" w:rsidRDefault="00FF71C8" w:rsidP="00060C34">
      <w:pPr>
        <w:pStyle w:val="Default"/>
        <w:ind w:firstLine="426"/>
        <w:jc w:val="both"/>
      </w:pPr>
      <w:r w:rsidRPr="00DB17F8">
        <w:t>7.3. pasijutęs blogai, kreipiasi į mokyklos visuomenės sveikatos specialistą,</w:t>
      </w:r>
      <w:r w:rsidR="002A2C50" w:rsidRPr="00DB17F8">
        <w:t xml:space="preserve"> klasės </w:t>
      </w:r>
      <w:r w:rsidR="0035190A">
        <w:t>kurator</w:t>
      </w:r>
      <w:r w:rsidR="00DF2FE3">
        <w:t>ei/</w:t>
      </w:r>
      <w:r w:rsidR="0035190A">
        <w:t>iui</w:t>
      </w:r>
      <w:r w:rsidR="001D7AD8" w:rsidRPr="00DB17F8">
        <w:t>, kurie</w:t>
      </w:r>
      <w:r w:rsidRPr="00DB17F8">
        <w:t xml:space="preserve"> </w:t>
      </w:r>
      <w:r w:rsidRPr="00DB17F8">
        <w:rPr>
          <w:color w:val="auto"/>
        </w:rPr>
        <w:t xml:space="preserve">prireikus </w:t>
      </w:r>
      <w:r w:rsidR="003E3689" w:rsidRPr="00DB17F8">
        <w:rPr>
          <w:color w:val="auto"/>
        </w:rPr>
        <w:t>rekomenduoja atleisti</w:t>
      </w:r>
      <w:r w:rsidRPr="00DB17F8">
        <w:rPr>
          <w:color w:val="auto"/>
        </w:rPr>
        <w:t xml:space="preserve"> </w:t>
      </w:r>
      <w:r w:rsidRPr="00DB17F8">
        <w:t xml:space="preserve">mokinį nuo pamokų, praneša tėvams (globėjams, rūpintojams). Tėvai (globėjai, rūpintojai) pasirūpina saugiu mokinio grįžimu namo. Nepavykus susisiekti su mokinio tėvais (globėjais, rūpintojais), mokyklos visuomenės sveikatos specialistas praneša </w:t>
      </w:r>
      <w:r w:rsidR="003E3689" w:rsidRPr="00DB17F8">
        <w:t xml:space="preserve">kitam </w:t>
      </w:r>
      <w:r w:rsidR="00E42509" w:rsidRPr="00DB17F8">
        <w:rPr>
          <w:color w:val="auto"/>
        </w:rPr>
        <w:t xml:space="preserve">mokinio </w:t>
      </w:r>
      <w:r w:rsidR="003E3689" w:rsidRPr="00DB17F8">
        <w:rPr>
          <w:color w:val="auto"/>
        </w:rPr>
        <w:t xml:space="preserve">tėvų </w:t>
      </w:r>
      <w:r w:rsidRPr="00DB17F8">
        <w:rPr>
          <w:color w:val="auto"/>
        </w:rPr>
        <w:t xml:space="preserve">nurodytam </w:t>
      </w:r>
      <w:r w:rsidRPr="00DB17F8">
        <w:t xml:space="preserve">asmeniui, kuris pasirūpina saugiu mokinio grįžimu namo; </w:t>
      </w:r>
    </w:p>
    <w:p w14:paraId="70A5C054" w14:textId="175A63FB" w:rsidR="00F52428" w:rsidRPr="00DB17F8" w:rsidRDefault="00F52428" w:rsidP="00060C34">
      <w:pPr>
        <w:pStyle w:val="Default"/>
        <w:ind w:firstLine="426"/>
        <w:jc w:val="both"/>
        <w:rPr>
          <w:color w:val="auto"/>
        </w:rPr>
      </w:pPr>
      <w:r w:rsidRPr="00DB17F8">
        <w:rPr>
          <w:color w:val="auto"/>
        </w:rPr>
        <w:t xml:space="preserve">7.4. iš pamokų gali išeiti dėl šeimos, asmeninių priežasčių tik turėdamas raštišką tėvų prašymą arba tėvams informavus klasės </w:t>
      </w:r>
      <w:r w:rsidR="0035190A">
        <w:rPr>
          <w:color w:val="auto"/>
        </w:rPr>
        <w:t>kurator</w:t>
      </w:r>
      <w:r w:rsidR="00DF2FE3">
        <w:rPr>
          <w:color w:val="auto"/>
        </w:rPr>
        <w:t>ei/</w:t>
      </w:r>
      <w:r w:rsidR="0035190A">
        <w:rPr>
          <w:color w:val="auto"/>
        </w:rPr>
        <w:t>ių</w:t>
      </w:r>
      <w:r w:rsidRPr="00DB17F8">
        <w:rPr>
          <w:color w:val="auto"/>
        </w:rPr>
        <w:t xml:space="preserve"> telefonu arba pranešimu elektroniniame dienyne (per tėvų </w:t>
      </w:r>
      <w:r w:rsidRPr="00DB17F8">
        <w:rPr>
          <w:color w:val="auto"/>
        </w:rPr>
        <w:lastRenderedPageBreak/>
        <w:t xml:space="preserve">prisijungimą). Jei </w:t>
      </w:r>
      <w:r w:rsidR="006E6642" w:rsidRPr="00DB17F8">
        <w:rPr>
          <w:color w:val="auto"/>
        </w:rPr>
        <w:t xml:space="preserve">gimnazijoje </w:t>
      </w:r>
      <w:r w:rsidRPr="00DB17F8">
        <w:rPr>
          <w:color w:val="auto"/>
        </w:rPr>
        <w:t xml:space="preserve">nėra klasės </w:t>
      </w:r>
      <w:r w:rsidR="00DF2FE3">
        <w:rPr>
          <w:color w:val="auto"/>
        </w:rPr>
        <w:t>kuratorės/io</w:t>
      </w:r>
      <w:r w:rsidRPr="00DB17F8">
        <w:rPr>
          <w:color w:val="auto"/>
        </w:rPr>
        <w:t>, apie išėjimą iš pamokų privalo informuoti socialinį pedagogą arba direktoriaus pavaduotoją ugdymui;</w:t>
      </w:r>
    </w:p>
    <w:p w14:paraId="21D057FE" w14:textId="77777777" w:rsidR="00FF71C8" w:rsidRPr="00DB17F8" w:rsidRDefault="003E3689" w:rsidP="00060C34">
      <w:pPr>
        <w:pStyle w:val="Default"/>
        <w:ind w:firstLine="426"/>
        <w:jc w:val="both"/>
        <w:rPr>
          <w:color w:val="auto"/>
        </w:rPr>
      </w:pPr>
      <w:r w:rsidRPr="00DB17F8">
        <w:rPr>
          <w:color w:val="auto"/>
        </w:rPr>
        <w:t xml:space="preserve">7.7. </w:t>
      </w:r>
      <w:r w:rsidR="00FF71C8" w:rsidRPr="00DB17F8">
        <w:rPr>
          <w:color w:val="auto"/>
        </w:rPr>
        <w:t xml:space="preserve">kiekvienų mokslo metų pradžioje privalo pasirašytinai susipažinti su mokyklos mokinių pamokų lankomumo apskaitos ir nelankymo prevencijos tvarkos aprašu, juo vadovautis. </w:t>
      </w:r>
    </w:p>
    <w:p w14:paraId="50CC8051" w14:textId="77777777" w:rsidR="00FF71C8" w:rsidRPr="00DB17F8" w:rsidRDefault="00FF71C8" w:rsidP="00060C34">
      <w:pPr>
        <w:pStyle w:val="Default"/>
        <w:ind w:firstLine="426"/>
        <w:jc w:val="both"/>
        <w:rPr>
          <w:color w:val="auto"/>
        </w:rPr>
      </w:pPr>
      <w:r w:rsidRPr="00DB17F8">
        <w:rPr>
          <w:color w:val="auto"/>
        </w:rPr>
        <w:t xml:space="preserve">8. </w:t>
      </w:r>
      <w:r w:rsidRPr="00DB17F8">
        <w:rPr>
          <w:b/>
          <w:bCs/>
          <w:color w:val="auto"/>
        </w:rPr>
        <w:t xml:space="preserve">Mokinio tėvai (globėjai, rūpintojai): </w:t>
      </w:r>
    </w:p>
    <w:p w14:paraId="5063837C" w14:textId="135D9690" w:rsidR="00FF71C8" w:rsidRPr="00DB17F8" w:rsidRDefault="00B1697C" w:rsidP="00060C34">
      <w:pPr>
        <w:pStyle w:val="Default"/>
        <w:ind w:firstLine="426"/>
        <w:jc w:val="both"/>
        <w:rPr>
          <w:color w:val="auto"/>
        </w:rPr>
      </w:pPr>
      <w:r w:rsidRPr="00DB17F8">
        <w:rPr>
          <w:color w:val="auto"/>
        </w:rPr>
        <w:t xml:space="preserve">     </w:t>
      </w:r>
      <w:r w:rsidR="00FF71C8" w:rsidRPr="00DB17F8">
        <w:rPr>
          <w:color w:val="auto"/>
        </w:rPr>
        <w:t xml:space="preserve">8.1. atsakingi, kad vaikas lankytų mokyklą; </w:t>
      </w:r>
    </w:p>
    <w:p w14:paraId="14B800A5" w14:textId="63BCA084" w:rsidR="00FE54B7" w:rsidRPr="00DB17F8" w:rsidRDefault="00E8472B" w:rsidP="00060C34">
      <w:pPr>
        <w:pStyle w:val="Default"/>
        <w:ind w:firstLine="709"/>
        <w:jc w:val="both"/>
        <w:rPr>
          <w:color w:val="auto"/>
        </w:rPr>
      </w:pPr>
      <w:r w:rsidRPr="00DB17F8">
        <w:rPr>
          <w:color w:val="auto"/>
        </w:rPr>
        <w:t xml:space="preserve">8.2. </w:t>
      </w:r>
      <w:r w:rsidR="00FE54B7" w:rsidRPr="00DB17F8">
        <w:rPr>
          <w:color w:val="auto"/>
        </w:rPr>
        <w:t xml:space="preserve">pirmą vaiko neatvykimo į mokyklą dieną </w:t>
      </w:r>
      <w:r w:rsidR="00FF71C8" w:rsidRPr="00DB17F8">
        <w:rPr>
          <w:color w:val="auto"/>
        </w:rPr>
        <w:t>informuoja klasės</w:t>
      </w:r>
      <w:r w:rsidR="006E0A38" w:rsidRPr="00DB17F8">
        <w:rPr>
          <w:color w:val="auto"/>
        </w:rPr>
        <w:t xml:space="preserve"> </w:t>
      </w:r>
      <w:r w:rsidR="00EC7B6D">
        <w:rPr>
          <w:color w:val="auto"/>
        </w:rPr>
        <w:t>kuratorę/ių</w:t>
      </w:r>
      <w:r w:rsidR="00FF71C8" w:rsidRPr="00DB17F8">
        <w:rPr>
          <w:color w:val="auto"/>
        </w:rPr>
        <w:t xml:space="preserve"> telefonu (elektroniniu paštu, žinute elektroniniame dienyne</w:t>
      </w:r>
      <w:r w:rsidR="00B33B2E" w:rsidRPr="00DB17F8">
        <w:rPr>
          <w:color w:val="auto"/>
        </w:rPr>
        <w:t>, SMS žinute</w:t>
      </w:r>
      <w:r w:rsidR="00FF71C8" w:rsidRPr="00DB17F8">
        <w:rPr>
          <w:color w:val="auto"/>
        </w:rPr>
        <w:t>) apie vaiko neatvykimą į mokyklą, nurodo priežastis;</w:t>
      </w:r>
    </w:p>
    <w:p w14:paraId="5834F34D" w14:textId="4F4CA49D" w:rsidR="008D14AA" w:rsidRPr="00DB17F8" w:rsidRDefault="008D14AA" w:rsidP="00060C34">
      <w:pPr>
        <w:jc w:val="both"/>
        <w:rPr>
          <w:rFonts w:ascii="Times New Roman" w:hAnsi="Times New Roman"/>
          <w:sz w:val="24"/>
          <w:szCs w:val="24"/>
        </w:rPr>
      </w:pPr>
      <w:r w:rsidRPr="00DB17F8">
        <w:rPr>
          <w:rFonts w:ascii="Times New Roman" w:hAnsi="Times New Roman"/>
          <w:sz w:val="24"/>
          <w:szCs w:val="24"/>
        </w:rPr>
        <w:t xml:space="preserve">       </w:t>
      </w:r>
      <w:r w:rsidR="00B1697C" w:rsidRPr="00DB17F8">
        <w:rPr>
          <w:rFonts w:ascii="Times New Roman" w:hAnsi="Times New Roman"/>
          <w:sz w:val="24"/>
          <w:szCs w:val="24"/>
        </w:rPr>
        <w:t xml:space="preserve">    8.3</w:t>
      </w:r>
      <w:r w:rsidRPr="00DB17F8">
        <w:rPr>
          <w:rFonts w:ascii="Times New Roman" w:hAnsi="Times New Roman"/>
          <w:sz w:val="24"/>
          <w:szCs w:val="24"/>
        </w:rPr>
        <w:t>. Mokinio neatvykimas į mokyklą (pamokas) gali būti pateisintas dėl šių priežasčių:</w:t>
      </w:r>
    </w:p>
    <w:p w14:paraId="0266A4D2" w14:textId="103821EF" w:rsidR="008D14AA" w:rsidRPr="00DB17F8" w:rsidRDefault="00B1697C" w:rsidP="00060C34">
      <w:pPr>
        <w:ind w:firstLine="680"/>
        <w:jc w:val="both"/>
        <w:rPr>
          <w:rFonts w:ascii="Times New Roman" w:eastAsia="Times New Roman" w:hAnsi="Times New Roman"/>
          <w:sz w:val="24"/>
          <w:szCs w:val="24"/>
          <w:lang w:eastAsia="lt-LT"/>
        </w:rPr>
      </w:pPr>
      <w:r w:rsidRPr="00DB17F8">
        <w:rPr>
          <w:rFonts w:ascii="Times New Roman" w:eastAsia="Times New Roman" w:hAnsi="Times New Roman"/>
          <w:sz w:val="24"/>
          <w:szCs w:val="24"/>
          <w:lang w:eastAsia="lt-LT"/>
        </w:rPr>
        <w:t>8</w:t>
      </w:r>
      <w:r w:rsidR="008D14AA" w:rsidRPr="00DB17F8">
        <w:rPr>
          <w:rFonts w:ascii="Times New Roman" w:eastAsia="Times New Roman" w:hAnsi="Times New Roman"/>
          <w:sz w:val="24"/>
          <w:szCs w:val="24"/>
          <w:lang w:eastAsia="lt-LT"/>
        </w:rPr>
        <w:t>.</w:t>
      </w:r>
      <w:r w:rsidRPr="00DB17F8">
        <w:rPr>
          <w:rFonts w:ascii="Times New Roman" w:eastAsia="Times New Roman" w:hAnsi="Times New Roman"/>
          <w:sz w:val="24"/>
          <w:szCs w:val="24"/>
          <w:lang w:eastAsia="lt-LT"/>
        </w:rPr>
        <w:t>3.</w:t>
      </w:r>
      <w:r w:rsidR="008D14AA" w:rsidRPr="00DB17F8">
        <w:rPr>
          <w:rFonts w:ascii="Times New Roman" w:eastAsia="Times New Roman" w:hAnsi="Times New Roman"/>
          <w:sz w:val="24"/>
          <w:szCs w:val="24"/>
          <w:lang w:eastAsia="lt-LT"/>
        </w:rPr>
        <w:t>1. ligos ar apsilankymo pas gydytoją:</w:t>
      </w:r>
    </w:p>
    <w:p w14:paraId="26BB32AB" w14:textId="5AE797D0" w:rsidR="008D14AA" w:rsidRPr="00DB17F8" w:rsidRDefault="00B1697C" w:rsidP="0035190A">
      <w:pPr>
        <w:pStyle w:val="Default"/>
        <w:ind w:firstLine="680"/>
        <w:jc w:val="both"/>
        <w:rPr>
          <w:color w:val="auto"/>
        </w:rPr>
      </w:pPr>
      <w:r w:rsidRPr="00DB17F8">
        <w:rPr>
          <w:rFonts w:eastAsia="Times New Roman"/>
          <w:lang w:eastAsia="lt-LT"/>
        </w:rPr>
        <w:t>8</w:t>
      </w:r>
      <w:r w:rsidR="008D14AA" w:rsidRPr="00DB17F8">
        <w:rPr>
          <w:rFonts w:eastAsia="Times New Roman"/>
          <w:lang w:eastAsia="lt-LT"/>
        </w:rPr>
        <w:t>.</w:t>
      </w:r>
      <w:r w:rsidRPr="00DB17F8">
        <w:rPr>
          <w:rFonts w:eastAsia="Times New Roman"/>
          <w:lang w:eastAsia="lt-LT"/>
        </w:rPr>
        <w:t>3</w:t>
      </w:r>
      <w:r w:rsidR="008D14AA" w:rsidRPr="00DB17F8">
        <w:rPr>
          <w:rFonts w:eastAsia="Times New Roman"/>
          <w:lang w:eastAsia="lt-LT"/>
        </w:rPr>
        <w:t>.</w:t>
      </w:r>
      <w:r w:rsidRPr="00DB17F8">
        <w:rPr>
          <w:rFonts w:eastAsia="Times New Roman"/>
          <w:lang w:eastAsia="lt-LT"/>
        </w:rPr>
        <w:t>2</w:t>
      </w:r>
      <w:r w:rsidR="008D14AA" w:rsidRPr="00DB17F8">
        <w:rPr>
          <w:rFonts w:eastAsia="Times New Roman"/>
          <w:lang w:eastAsia="lt-LT"/>
        </w:rPr>
        <w:t xml:space="preserve">. ne daugiau nei 5 mokymosi dienas per kalendorinį mėnesį gali pateisinti nepilnamečio mokinio tėvai (globėjai, rūpintojai) arba pats mokinys, jei jis yra pilnametis. Mokykla jos nustatyta tvarka gali leisti nepilnamečio mokinio tėvams (globėjams, rūpintojams) arba pačiam mokiniui, jei jis yra pilnametis, pateisinti ir daugiau mokymosi dienų per kalendorinį mėnesį, jei yra objektyvios ir pagrįstos priežastys; Mokinys </w:t>
      </w:r>
      <w:r w:rsidR="008D14AA" w:rsidRPr="00DB17F8">
        <w:rPr>
          <w:color w:val="auto"/>
        </w:rPr>
        <w:t>atvykęs po ligos, tą pačią dieną klasės a pateikia tėvų (globėjų, rūpintojų) užpildytą prašymą dėl pamokų pateisinimo pagal nustatytą formą (1 priedas), šis prašymas gali būti teikiamas ir per elektroninį dienyną. Prašyme būtina nurodyti konkrečias dienas, žyminčias ligos pradžią ir pabaigą. Tuo pačiu tėvai užpildo prašymą dėl fizinio ugdymo pamokų pirmą savaitę po ligos (</w:t>
      </w:r>
      <w:r w:rsidRPr="00DB17F8">
        <w:rPr>
          <w:color w:val="auto"/>
        </w:rPr>
        <w:t>2</w:t>
      </w:r>
      <w:r w:rsidR="008D14AA" w:rsidRPr="00DB17F8">
        <w:rPr>
          <w:color w:val="auto"/>
        </w:rPr>
        <w:t xml:space="preserve"> priedas);</w:t>
      </w:r>
    </w:p>
    <w:p w14:paraId="71FD7030" w14:textId="54CE3AFC" w:rsidR="00F00277" w:rsidRPr="00DB17F8" w:rsidRDefault="00B1697C" w:rsidP="00060C34">
      <w:pPr>
        <w:pStyle w:val="Default"/>
        <w:ind w:firstLine="709"/>
        <w:jc w:val="both"/>
        <w:rPr>
          <w:color w:val="auto"/>
        </w:rPr>
      </w:pPr>
      <w:r w:rsidRPr="00DB17F8">
        <w:rPr>
          <w:color w:val="auto"/>
        </w:rPr>
        <w:t>8</w:t>
      </w:r>
      <w:r w:rsidR="00F00277" w:rsidRPr="00DB17F8">
        <w:rPr>
          <w:color w:val="auto"/>
        </w:rPr>
        <w:t>.</w:t>
      </w:r>
      <w:r w:rsidR="008064B0" w:rsidRPr="00DB17F8">
        <w:rPr>
          <w:color w:val="auto"/>
        </w:rPr>
        <w:t>4.</w:t>
      </w:r>
      <w:r w:rsidR="00F00277" w:rsidRPr="00DB17F8">
        <w:rPr>
          <w:color w:val="auto"/>
        </w:rPr>
        <w:t xml:space="preserve"> </w:t>
      </w:r>
      <w:r w:rsidRPr="00DB17F8">
        <w:rPr>
          <w:color w:val="auto"/>
        </w:rPr>
        <w:t>P</w:t>
      </w:r>
      <w:r w:rsidR="00F00277" w:rsidRPr="00DB17F8">
        <w:rPr>
          <w:color w:val="auto"/>
        </w:rPr>
        <w:t xml:space="preserve">o 5 </w:t>
      </w:r>
      <w:r w:rsidRPr="00DB17F8">
        <w:rPr>
          <w:color w:val="auto"/>
        </w:rPr>
        <w:t>darbo</w:t>
      </w:r>
      <w:r w:rsidR="00F00277" w:rsidRPr="00DB17F8">
        <w:rPr>
          <w:color w:val="auto"/>
        </w:rPr>
        <w:t xml:space="preserve"> dienų, jei vaikas dar serga, pakartotinai informuoja klasės </w:t>
      </w:r>
      <w:r w:rsidR="00A25C94">
        <w:rPr>
          <w:color w:val="auto"/>
        </w:rPr>
        <w:t>kuratorę/ių</w:t>
      </w:r>
      <w:r w:rsidR="00F00277" w:rsidRPr="00DB17F8">
        <w:rPr>
          <w:color w:val="auto"/>
        </w:rPr>
        <w:t xml:space="preserve"> telefonu (elektroniniu paštu, žinute elektroniniame dienyne); </w:t>
      </w:r>
    </w:p>
    <w:p w14:paraId="66080D14" w14:textId="15F2502B" w:rsidR="008D14AA" w:rsidRPr="00DB17F8" w:rsidRDefault="008064B0" w:rsidP="00060C34">
      <w:pPr>
        <w:pStyle w:val="Default"/>
        <w:ind w:firstLine="709"/>
        <w:jc w:val="both"/>
        <w:rPr>
          <w:color w:val="auto"/>
        </w:rPr>
      </w:pPr>
      <w:r w:rsidRPr="00DB17F8">
        <w:rPr>
          <w:lang w:eastAsia="lt-LT"/>
        </w:rPr>
        <w:t>8</w:t>
      </w:r>
      <w:r w:rsidR="008D14AA" w:rsidRPr="00DB17F8">
        <w:rPr>
          <w:lang w:eastAsia="lt-LT"/>
        </w:rPr>
        <w:t>.</w:t>
      </w:r>
      <w:r w:rsidRPr="00DB17F8">
        <w:rPr>
          <w:lang w:eastAsia="lt-LT"/>
        </w:rPr>
        <w:t>5</w:t>
      </w:r>
      <w:r w:rsidR="008D14AA" w:rsidRPr="00DB17F8">
        <w:rPr>
          <w:lang w:eastAsia="lt-LT"/>
        </w:rPr>
        <w:t xml:space="preserve"> </w:t>
      </w:r>
      <w:r w:rsidR="00B1697C" w:rsidRPr="00DB17F8">
        <w:rPr>
          <w:lang w:eastAsia="lt-LT"/>
        </w:rPr>
        <w:t>D</w:t>
      </w:r>
      <w:r w:rsidR="008D14AA" w:rsidRPr="00DB17F8">
        <w:rPr>
          <w:lang w:eastAsia="lt-LT"/>
        </w:rPr>
        <w:t>ėl kitų svarbių asmeninių priežasčių, nepilnamečio mokinio tėvų (globėjų, rūpintojų) arba pilnamečio mokinio prašymu gali būti pateisinamos ne daugiau nei 3 mokymosi dienos per pusmetį. Mokykla gali leisti pateisinti ir daugiau mokymosi dienų ar pavienių pamokų, jei yra objektyvios ir pagrįstos  priežastys (pateikus, įrodymus (informaciją) dėl tokio poreikio).</w:t>
      </w:r>
    </w:p>
    <w:p w14:paraId="3706FCD8" w14:textId="7CFF525E" w:rsidR="002E5AD6" w:rsidRPr="00DB17F8" w:rsidRDefault="008064B0" w:rsidP="00060C34">
      <w:pPr>
        <w:pStyle w:val="Default"/>
        <w:ind w:firstLine="709"/>
        <w:jc w:val="both"/>
        <w:rPr>
          <w:color w:val="auto"/>
        </w:rPr>
      </w:pPr>
      <w:r w:rsidRPr="00DB17F8">
        <w:rPr>
          <w:color w:val="auto"/>
        </w:rPr>
        <w:t>8</w:t>
      </w:r>
      <w:r w:rsidR="002E5AD6" w:rsidRPr="00DB17F8">
        <w:rPr>
          <w:color w:val="auto"/>
        </w:rPr>
        <w:t>.</w:t>
      </w:r>
      <w:r w:rsidRPr="00DB17F8">
        <w:rPr>
          <w:color w:val="auto"/>
        </w:rPr>
        <w:t>6.</w:t>
      </w:r>
      <w:r w:rsidR="002E5AD6" w:rsidRPr="00DB17F8">
        <w:rPr>
          <w:color w:val="auto"/>
        </w:rPr>
        <w:t xml:space="preserve"> </w:t>
      </w:r>
      <w:r w:rsidR="00B1697C" w:rsidRPr="00DB17F8">
        <w:rPr>
          <w:lang w:eastAsia="lt-LT"/>
        </w:rPr>
        <w:t>M</w:t>
      </w:r>
      <w:r w:rsidR="002E5AD6" w:rsidRPr="00DB17F8">
        <w:rPr>
          <w:lang w:eastAsia="lt-LT"/>
        </w:rPr>
        <w:t>okiniui praleidus daugiau nei 5 dienas per kalendorinį mėnesį, praleistos pamokos pateisinamos</w:t>
      </w:r>
      <w:r w:rsidR="008D14AA" w:rsidRPr="00DB17F8">
        <w:rPr>
          <w:lang w:eastAsia="lt-LT"/>
        </w:rPr>
        <w:t xml:space="preserve"> klasės </w:t>
      </w:r>
      <w:r w:rsidR="00A25C94">
        <w:rPr>
          <w:lang w:eastAsia="lt-LT"/>
        </w:rPr>
        <w:t>kuratorei/iui</w:t>
      </w:r>
      <w:r w:rsidR="008D14AA" w:rsidRPr="00DB17F8">
        <w:rPr>
          <w:lang w:eastAsia="lt-LT"/>
        </w:rPr>
        <w:t xml:space="preserve"> </w:t>
      </w:r>
      <w:r w:rsidR="002E5AD6" w:rsidRPr="00DB17F8">
        <w:rPr>
          <w:lang w:eastAsia="lt-LT"/>
        </w:rPr>
        <w:t>įsitikinus, kad dėl mokinio ligos buvo kreiptasi į gydytojus (pvz., išrašu (informacija) iš Elektroninės sveikatos paslaugų ir bendradarbiavimo infrastruktūros informacinės sistemos</w:t>
      </w:r>
      <w:r w:rsidR="008D14AA" w:rsidRPr="00DB17F8">
        <w:rPr>
          <w:lang w:eastAsia="lt-LT"/>
        </w:rPr>
        <w:t>).</w:t>
      </w:r>
    </w:p>
    <w:p w14:paraId="1999C2EB" w14:textId="2A8508A0" w:rsidR="00D13E17" w:rsidRPr="00DB17F8" w:rsidRDefault="008064B0" w:rsidP="00060C34">
      <w:pPr>
        <w:pStyle w:val="Default"/>
        <w:ind w:firstLine="709"/>
        <w:jc w:val="both"/>
        <w:rPr>
          <w:color w:val="FF0000"/>
        </w:rPr>
      </w:pPr>
      <w:r w:rsidRPr="00DB17F8">
        <w:rPr>
          <w:color w:val="auto"/>
        </w:rPr>
        <w:t>8</w:t>
      </w:r>
      <w:r w:rsidR="00097E23" w:rsidRPr="00DB17F8">
        <w:rPr>
          <w:color w:val="auto"/>
        </w:rPr>
        <w:t>.</w:t>
      </w:r>
      <w:r w:rsidRPr="00DB17F8">
        <w:rPr>
          <w:color w:val="auto"/>
        </w:rPr>
        <w:t>7</w:t>
      </w:r>
      <w:r w:rsidR="00D13E17" w:rsidRPr="00DB17F8">
        <w:rPr>
          <w:color w:val="auto"/>
        </w:rPr>
        <w:t xml:space="preserve">. jei vaikui buvo reikalingas ilgalaikis ir/ar stacionarus gydymas (dėl traumų, operacijų ar panašiais atvejais), tėvai (globėjai, rūpintojai) </w:t>
      </w:r>
      <w:r w:rsidR="00046629" w:rsidRPr="00DB17F8">
        <w:rPr>
          <w:color w:val="auto"/>
        </w:rPr>
        <w:t>su fizinio ugdymo mokytoju suderina nedalyvavimo fizinio ugdymo pamokose laikotarpį</w:t>
      </w:r>
      <w:r w:rsidR="00C72F7B" w:rsidRPr="00DB17F8">
        <w:rPr>
          <w:color w:val="auto"/>
        </w:rPr>
        <w:t xml:space="preserve"> (2 priedas)</w:t>
      </w:r>
      <w:r w:rsidR="00046629" w:rsidRPr="00DB17F8">
        <w:rPr>
          <w:color w:val="auto"/>
        </w:rPr>
        <w:t xml:space="preserve"> ir informuoja klasės </w:t>
      </w:r>
      <w:r w:rsidR="00A25C94">
        <w:rPr>
          <w:color w:val="auto"/>
        </w:rPr>
        <w:t>kuratorę/ių</w:t>
      </w:r>
      <w:r w:rsidR="00046629" w:rsidRPr="00DB17F8">
        <w:rPr>
          <w:color w:val="auto"/>
        </w:rPr>
        <w:t>;</w:t>
      </w:r>
    </w:p>
    <w:p w14:paraId="3AD76E10" w14:textId="43B576DE" w:rsidR="00FF71C8" w:rsidRPr="00DB17F8" w:rsidRDefault="008064B0" w:rsidP="00060C34">
      <w:pPr>
        <w:pStyle w:val="Default"/>
        <w:ind w:firstLine="709"/>
        <w:jc w:val="both"/>
        <w:rPr>
          <w:color w:val="auto"/>
        </w:rPr>
      </w:pPr>
      <w:r w:rsidRPr="00DB17F8">
        <w:rPr>
          <w:color w:val="auto"/>
        </w:rPr>
        <w:t>8</w:t>
      </w:r>
      <w:r w:rsidR="00097E23" w:rsidRPr="00DB17F8">
        <w:rPr>
          <w:color w:val="auto"/>
        </w:rPr>
        <w:t>.</w:t>
      </w:r>
      <w:r w:rsidRPr="00DB17F8">
        <w:rPr>
          <w:color w:val="auto"/>
        </w:rPr>
        <w:t>8</w:t>
      </w:r>
      <w:r w:rsidR="00FF71C8" w:rsidRPr="00DB17F8">
        <w:rPr>
          <w:color w:val="auto"/>
        </w:rPr>
        <w:t>. užtikrina, k</w:t>
      </w:r>
      <w:r w:rsidR="00413CB8" w:rsidRPr="00DB17F8">
        <w:rPr>
          <w:color w:val="auto"/>
        </w:rPr>
        <w:t>ad po praleistų pamokų į gimnaziją</w:t>
      </w:r>
      <w:r w:rsidR="00FF71C8" w:rsidRPr="00DB17F8">
        <w:rPr>
          <w:color w:val="auto"/>
        </w:rPr>
        <w:t xml:space="preserve"> atėjęs vaikas tą pačią dieną klasės </w:t>
      </w:r>
      <w:r w:rsidR="00A25C94">
        <w:rPr>
          <w:color w:val="auto"/>
        </w:rPr>
        <w:t>kuratorei/iui</w:t>
      </w:r>
      <w:r w:rsidR="00FF71C8" w:rsidRPr="00DB17F8">
        <w:rPr>
          <w:color w:val="auto"/>
        </w:rPr>
        <w:t xml:space="preserve"> pristatytų pateisinantį dokumentą; </w:t>
      </w:r>
    </w:p>
    <w:p w14:paraId="75A63A98" w14:textId="12FBC0CF" w:rsidR="00FF71C8" w:rsidRPr="00DB17F8" w:rsidRDefault="008064B0" w:rsidP="00060C34">
      <w:pPr>
        <w:pStyle w:val="Default"/>
        <w:ind w:firstLine="709"/>
        <w:jc w:val="both"/>
        <w:rPr>
          <w:color w:val="auto"/>
        </w:rPr>
      </w:pPr>
      <w:r w:rsidRPr="00DB17F8">
        <w:rPr>
          <w:color w:val="auto"/>
        </w:rPr>
        <w:t>8</w:t>
      </w:r>
      <w:r w:rsidR="00097E23" w:rsidRPr="00DB17F8">
        <w:rPr>
          <w:color w:val="auto"/>
        </w:rPr>
        <w:t>.</w:t>
      </w:r>
      <w:r w:rsidRPr="00DB17F8">
        <w:rPr>
          <w:color w:val="auto"/>
        </w:rPr>
        <w:t>9</w:t>
      </w:r>
      <w:r w:rsidR="00FF71C8" w:rsidRPr="00DB17F8">
        <w:rPr>
          <w:color w:val="auto"/>
        </w:rPr>
        <w:t xml:space="preserve">. atsako už pateisinimo dokumentų teisingumą; </w:t>
      </w:r>
    </w:p>
    <w:p w14:paraId="0522D0CF" w14:textId="2DA81F31" w:rsidR="00FF71C8" w:rsidRPr="00DB17F8" w:rsidRDefault="008064B0" w:rsidP="00060C34">
      <w:pPr>
        <w:pStyle w:val="Default"/>
        <w:ind w:firstLine="709"/>
        <w:jc w:val="both"/>
        <w:rPr>
          <w:color w:val="auto"/>
        </w:rPr>
      </w:pPr>
      <w:r w:rsidRPr="00DB17F8">
        <w:rPr>
          <w:color w:val="auto"/>
        </w:rPr>
        <w:t>8</w:t>
      </w:r>
      <w:r w:rsidR="00097E23" w:rsidRPr="00DB17F8">
        <w:rPr>
          <w:color w:val="auto"/>
        </w:rPr>
        <w:t>.</w:t>
      </w:r>
      <w:r w:rsidRPr="00DB17F8">
        <w:rPr>
          <w:color w:val="auto"/>
        </w:rPr>
        <w:t>10</w:t>
      </w:r>
      <w:r w:rsidR="00FF71C8" w:rsidRPr="00DB17F8">
        <w:rPr>
          <w:color w:val="auto"/>
        </w:rPr>
        <w:t xml:space="preserve">. be svarbios priežasties neplanuoja, kad pamokų metu jų vaikas eitų pas gydytojus, tvarkytų kitus reikalus; </w:t>
      </w:r>
    </w:p>
    <w:p w14:paraId="23B144C8" w14:textId="3B4F7511" w:rsidR="00FF71C8" w:rsidRPr="00DB17F8" w:rsidRDefault="008064B0" w:rsidP="00060C34">
      <w:pPr>
        <w:pStyle w:val="Default"/>
        <w:ind w:firstLine="709"/>
        <w:jc w:val="both"/>
        <w:rPr>
          <w:color w:val="auto"/>
        </w:rPr>
      </w:pPr>
      <w:r w:rsidRPr="00DB17F8">
        <w:rPr>
          <w:color w:val="auto"/>
        </w:rPr>
        <w:t>8</w:t>
      </w:r>
      <w:r w:rsidR="00097E23" w:rsidRPr="00DB17F8">
        <w:rPr>
          <w:color w:val="auto"/>
        </w:rPr>
        <w:t>.</w:t>
      </w:r>
      <w:r w:rsidRPr="00DB17F8">
        <w:rPr>
          <w:color w:val="auto"/>
        </w:rPr>
        <w:t>11</w:t>
      </w:r>
      <w:r w:rsidR="00FF71C8" w:rsidRPr="00DB17F8">
        <w:rPr>
          <w:color w:val="auto"/>
        </w:rPr>
        <w:t xml:space="preserve">. esant būtinybei nelankyti mokyklos ilgesnį laiką, iš </w:t>
      </w:r>
      <w:r w:rsidR="00413CB8" w:rsidRPr="00DB17F8">
        <w:rPr>
          <w:color w:val="auto"/>
        </w:rPr>
        <w:t>anksto pateikia prašymą gimnazijos</w:t>
      </w:r>
      <w:r w:rsidR="00FF71C8" w:rsidRPr="00DB17F8">
        <w:rPr>
          <w:color w:val="auto"/>
        </w:rPr>
        <w:t xml:space="preserve"> direktoriui, kuriame nurodo numatomą nelankymo priežastį ir trukmę;</w:t>
      </w:r>
    </w:p>
    <w:p w14:paraId="62A86D3E" w14:textId="4D767CFA" w:rsidR="00FF71C8" w:rsidRPr="00DB17F8" w:rsidRDefault="008064B0" w:rsidP="00060C34">
      <w:pPr>
        <w:pStyle w:val="Default"/>
        <w:ind w:firstLine="709"/>
        <w:jc w:val="both"/>
        <w:rPr>
          <w:color w:val="auto"/>
        </w:rPr>
      </w:pPr>
      <w:r w:rsidRPr="00DB17F8">
        <w:rPr>
          <w:color w:val="auto"/>
        </w:rPr>
        <w:t>8</w:t>
      </w:r>
      <w:r w:rsidR="00FF71C8" w:rsidRPr="00DB17F8">
        <w:rPr>
          <w:color w:val="auto"/>
        </w:rPr>
        <w:t>.</w:t>
      </w:r>
      <w:r w:rsidR="00B1697C" w:rsidRPr="00DB17F8">
        <w:rPr>
          <w:color w:val="auto"/>
        </w:rPr>
        <w:t>1</w:t>
      </w:r>
      <w:r w:rsidRPr="00DB17F8">
        <w:rPr>
          <w:color w:val="auto"/>
        </w:rPr>
        <w:t>2</w:t>
      </w:r>
      <w:r w:rsidR="00B1697C" w:rsidRPr="00DB17F8">
        <w:rPr>
          <w:color w:val="auto"/>
        </w:rPr>
        <w:t>.</w:t>
      </w:r>
      <w:r w:rsidR="00FF71C8" w:rsidRPr="00DB17F8">
        <w:rPr>
          <w:color w:val="auto"/>
        </w:rPr>
        <w:t xml:space="preserve"> mokiniui, paskyrus ilgalaikį ar sanatorinį gydymą, nedelsdami pateikia </w:t>
      </w:r>
      <w:r w:rsidR="00413CB8" w:rsidRPr="00DB17F8">
        <w:rPr>
          <w:color w:val="auto"/>
        </w:rPr>
        <w:t xml:space="preserve">gimnazijos </w:t>
      </w:r>
      <w:r w:rsidR="00E34708" w:rsidRPr="00DB17F8">
        <w:rPr>
          <w:color w:val="auto"/>
        </w:rPr>
        <w:t>direktoriui prašymą</w:t>
      </w:r>
      <w:r w:rsidR="00FF71C8" w:rsidRPr="00DB17F8">
        <w:rPr>
          <w:color w:val="auto"/>
        </w:rPr>
        <w:t xml:space="preserve">; </w:t>
      </w:r>
    </w:p>
    <w:p w14:paraId="7273D363" w14:textId="621DB022" w:rsidR="00FF71C8" w:rsidRPr="00DB17F8" w:rsidRDefault="008064B0" w:rsidP="00060C34">
      <w:pPr>
        <w:pStyle w:val="Default"/>
        <w:ind w:firstLine="709"/>
        <w:jc w:val="both"/>
        <w:rPr>
          <w:color w:val="auto"/>
        </w:rPr>
      </w:pPr>
      <w:r w:rsidRPr="00DB17F8">
        <w:rPr>
          <w:color w:val="auto"/>
        </w:rPr>
        <w:t>8</w:t>
      </w:r>
      <w:r w:rsidR="00FF71C8" w:rsidRPr="00DB17F8">
        <w:rPr>
          <w:color w:val="auto"/>
        </w:rPr>
        <w:t>.</w:t>
      </w:r>
      <w:r w:rsidR="00B1697C" w:rsidRPr="00DB17F8">
        <w:rPr>
          <w:color w:val="auto"/>
        </w:rPr>
        <w:t>1</w:t>
      </w:r>
      <w:r w:rsidRPr="00DB17F8">
        <w:rPr>
          <w:color w:val="auto"/>
        </w:rPr>
        <w:t>3</w:t>
      </w:r>
      <w:r w:rsidR="00FF71C8" w:rsidRPr="00DB17F8">
        <w:rPr>
          <w:color w:val="auto"/>
        </w:rPr>
        <w:t xml:space="preserve">. ne rečiau kaip kartą per savaitę patikrina mokinio lankomumą elektroniniame dienyne. </w:t>
      </w:r>
    </w:p>
    <w:p w14:paraId="6081846F" w14:textId="77777777" w:rsidR="00FF71C8" w:rsidRPr="00DB17F8" w:rsidRDefault="00FF71C8" w:rsidP="00060C34">
      <w:pPr>
        <w:pStyle w:val="Default"/>
        <w:ind w:firstLine="709"/>
        <w:jc w:val="both"/>
        <w:rPr>
          <w:color w:val="auto"/>
        </w:rPr>
      </w:pPr>
      <w:r w:rsidRPr="00DB17F8">
        <w:rPr>
          <w:b/>
          <w:bCs/>
          <w:color w:val="auto"/>
        </w:rPr>
        <w:t xml:space="preserve">9. Dalyko mokytojai: </w:t>
      </w:r>
    </w:p>
    <w:p w14:paraId="63C27FBF" w14:textId="77777777" w:rsidR="00FF71C8" w:rsidRPr="00DB17F8" w:rsidRDefault="00FF71C8" w:rsidP="00060C34">
      <w:pPr>
        <w:pStyle w:val="Default"/>
        <w:ind w:firstLine="709"/>
        <w:jc w:val="both"/>
        <w:rPr>
          <w:color w:val="auto"/>
        </w:rPr>
      </w:pPr>
      <w:r w:rsidRPr="00DB17F8">
        <w:rPr>
          <w:color w:val="auto"/>
        </w:rPr>
        <w:t xml:space="preserve">9.1. atsakingi už mokomojo dalyko pamokų lankomumo žymėjimą; </w:t>
      </w:r>
    </w:p>
    <w:p w14:paraId="37ABB208" w14:textId="53A2B78F" w:rsidR="00FF71C8" w:rsidRPr="00DB17F8" w:rsidRDefault="00FF71C8" w:rsidP="00060C34">
      <w:pPr>
        <w:pStyle w:val="Default"/>
        <w:ind w:firstLine="709"/>
        <w:jc w:val="both"/>
        <w:rPr>
          <w:color w:val="auto"/>
        </w:rPr>
      </w:pPr>
      <w:r w:rsidRPr="00DB17F8">
        <w:rPr>
          <w:color w:val="auto"/>
        </w:rPr>
        <w:t>9.2. pastebėjęs, kad mokinys neatvyksta į jo dalyko pamokas be pateisin</w:t>
      </w:r>
      <w:r w:rsidR="00FE70F1" w:rsidRPr="00DB17F8">
        <w:rPr>
          <w:color w:val="auto"/>
        </w:rPr>
        <w:t xml:space="preserve">amos priežasties, </w:t>
      </w:r>
      <w:r w:rsidR="00F54F34" w:rsidRPr="00DB17F8">
        <w:rPr>
          <w:color w:val="auto"/>
        </w:rPr>
        <w:t xml:space="preserve">informuoja klasės </w:t>
      </w:r>
      <w:r w:rsidR="00F45F73">
        <w:rPr>
          <w:color w:val="auto"/>
        </w:rPr>
        <w:t>kurtatorę/ių</w:t>
      </w:r>
      <w:r w:rsidR="00FE70F1" w:rsidRPr="00DB17F8">
        <w:rPr>
          <w:color w:val="auto"/>
        </w:rPr>
        <w:t xml:space="preserve"> ir mokinio tėvus laišku elektroniniame dienyne</w:t>
      </w:r>
      <w:r w:rsidRPr="00DB17F8">
        <w:rPr>
          <w:color w:val="auto"/>
        </w:rPr>
        <w:t xml:space="preserve">; </w:t>
      </w:r>
    </w:p>
    <w:p w14:paraId="50D9A91C" w14:textId="77777777" w:rsidR="00FF71C8" w:rsidRPr="00DB17F8" w:rsidRDefault="00FF71C8" w:rsidP="00060C34">
      <w:pPr>
        <w:pStyle w:val="Default"/>
        <w:ind w:firstLine="709"/>
        <w:jc w:val="both"/>
        <w:rPr>
          <w:color w:val="auto"/>
        </w:rPr>
      </w:pPr>
      <w:r w:rsidRPr="00DB17F8">
        <w:rPr>
          <w:color w:val="auto"/>
        </w:rPr>
        <w:t xml:space="preserve">9.3. organizuodamas </w:t>
      </w:r>
      <w:r w:rsidR="00AC19EA" w:rsidRPr="00DB17F8">
        <w:rPr>
          <w:color w:val="auto"/>
        </w:rPr>
        <w:t xml:space="preserve">gimnazijoje </w:t>
      </w:r>
      <w:r w:rsidRPr="00DB17F8">
        <w:rPr>
          <w:color w:val="auto"/>
        </w:rPr>
        <w:t>konkursus, olimpiadas ir kitus renginius, kuriuose mokiniai dalyvauja pamokų metu, mokinių sąrašą, suderinęs su direktoriaus pavaduotoju ugdymui, skelbia mokytojų</w:t>
      </w:r>
      <w:r w:rsidR="00F54F34" w:rsidRPr="00DB17F8">
        <w:rPr>
          <w:color w:val="auto"/>
        </w:rPr>
        <w:t xml:space="preserve"> kambaryje</w:t>
      </w:r>
      <w:r w:rsidRPr="00DB17F8">
        <w:rPr>
          <w:color w:val="auto"/>
        </w:rPr>
        <w:t xml:space="preserve"> skelbimų lentoje</w:t>
      </w:r>
      <w:r w:rsidR="00FE70F1" w:rsidRPr="00DB17F8">
        <w:rPr>
          <w:color w:val="auto"/>
        </w:rPr>
        <w:t xml:space="preserve"> ir elektroniniame dienyne;</w:t>
      </w:r>
      <w:r w:rsidRPr="00DB17F8">
        <w:rPr>
          <w:color w:val="auto"/>
        </w:rPr>
        <w:t xml:space="preserve"> </w:t>
      </w:r>
    </w:p>
    <w:p w14:paraId="49396698" w14:textId="52666FB9" w:rsidR="00FF71C8" w:rsidRPr="00DB17F8" w:rsidRDefault="00FF71C8" w:rsidP="00060C34">
      <w:pPr>
        <w:pStyle w:val="Default"/>
        <w:ind w:firstLine="709"/>
        <w:jc w:val="both"/>
        <w:rPr>
          <w:color w:val="auto"/>
        </w:rPr>
      </w:pPr>
      <w:r w:rsidRPr="00DB17F8">
        <w:rPr>
          <w:color w:val="auto"/>
        </w:rPr>
        <w:lastRenderedPageBreak/>
        <w:t xml:space="preserve">9.4. nežymi mokiniui praleistos pamokos, jei mokinys pamokų metu dalyvauja </w:t>
      </w:r>
      <w:r w:rsidR="00845BEE" w:rsidRPr="00DB17F8">
        <w:rPr>
          <w:color w:val="auto"/>
        </w:rPr>
        <w:t xml:space="preserve">gimnazijos </w:t>
      </w:r>
      <w:r w:rsidRPr="00DB17F8">
        <w:rPr>
          <w:color w:val="auto"/>
        </w:rPr>
        <w:t>organizuojamoje veiklo</w:t>
      </w:r>
      <w:r w:rsidR="00845BEE" w:rsidRPr="00DB17F8">
        <w:rPr>
          <w:color w:val="auto"/>
        </w:rPr>
        <w:t xml:space="preserve">je ir renginiai vyksta gimnazijoje </w:t>
      </w:r>
      <w:r w:rsidRPr="00DB17F8">
        <w:rPr>
          <w:color w:val="auto"/>
        </w:rPr>
        <w:t xml:space="preserve"> (pagal direktoriaus įsakymą, mokytojo, klasės </w:t>
      </w:r>
      <w:r w:rsidR="00947BE7">
        <w:rPr>
          <w:color w:val="auto"/>
        </w:rPr>
        <w:t>kuratorės/io</w:t>
      </w:r>
      <w:r w:rsidR="00F54F34" w:rsidRPr="00DB17F8">
        <w:rPr>
          <w:color w:val="auto"/>
        </w:rPr>
        <w:t xml:space="preserve"> </w:t>
      </w:r>
      <w:r w:rsidR="00FE70F1" w:rsidRPr="00DB17F8">
        <w:rPr>
          <w:color w:val="auto"/>
        </w:rPr>
        <w:t>įrašą skelbimų</w:t>
      </w:r>
      <w:r w:rsidRPr="00DB17F8">
        <w:rPr>
          <w:color w:val="auto"/>
        </w:rPr>
        <w:t xml:space="preserve"> lentoje</w:t>
      </w:r>
      <w:r w:rsidR="00FE70F1" w:rsidRPr="00DB17F8">
        <w:rPr>
          <w:color w:val="auto"/>
        </w:rPr>
        <w:t xml:space="preserve"> ir elektroniniame dienyne</w:t>
      </w:r>
      <w:r w:rsidRPr="00DB17F8">
        <w:rPr>
          <w:color w:val="auto"/>
        </w:rPr>
        <w:t xml:space="preserve">). </w:t>
      </w:r>
    </w:p>
    <w:p w14:paraId="3A21C3BD" w14:textId="4F62EEB5" w:rsidR="00FF71C8" w:rsidRPr="00DB17F8" w:rsidRDefault="00FF71C8" w:rsidP="00060C34">
      <w:pPr>
        <w:pStyle w:val="Default"/>
        <w:ind w:firstLine="709"/>
        <w:jc w:val="both"/>
        <w:rPr>
          <w:color w:val="auto"/>
        </w:rPr>
      </w:pPr>
      <w:r w:rsidRPr="00DB17F8">
        <w:rPr>
          <w:b/>
          <w:bCs/>
          <w:color w:val="auto"/>
        </w:rPr>
        <w:t xml:space="preserve">10. Klasės </w:t>
      </w:r>
      <w:r w:rsidR="00947BE7">
        <w:rPr>
          <w:b/>
          <w:bCs/>
          <w:color w:val="auto"/>
        </w:rPr>
        <w:t>kuratoriai</w:t>
      </w:r>
      <w:r w:rsidRPr="00DB17F8">
        <w:rPr>
          <w:b/>
          <w:bCs/>
          <w:color w:val="auto"/>
        </w:rPr>
        <w:t xml:space="preserve">: </w:t>
      </w:r>
    </w:p>
    <w:p w14:paraId="3C5F006D" w14:textId="77777777" w:rsidR="009A2DC5" w:rsidRPr="00DB17F8" w:rsidRDefault="00FF71C8" w:rsidP="00060C34">
      <w:pPr>
        <w:pStyle w:val="Default"/>
        <w:ind w:firstLine="709"/>
        <w:jc w:val="both"/>
        <w:rPr>
          <w:color w:val="auto"/>
        </w:rPr>
      </w:pPr>
      <w:r w:rsidRPr="00DB17F8">
        <w:rPr>
          <w:color w:val="auto"/>
        </w:rPr>
        <w:t xml:space="preserve">10.1. </w:t>
      </w:r>
      <w:r w:rsidR="009A2DC5" w:rsidRPr="00DB17F8">
        <w:rPr>
          <w:color w:val="auto"/>
        </w:rPr>
        <w:t>kasdien kontroliuoja mokinių lankomumą ir vėlavimą;</w:t>
      </w:r>
    </w:p>
    <w:p w14:paraId="23A03C7A" w14:textId="77777777" w:rsidR="009A2DC5" w:rsidRPr="00DB17F8" w:rsidRDefault="009A2DC5" w:rsidP="00060C34">
      <w:pPr>
        <w:pStyle w:val="Default"/>
        <w:ind w:firstLine="709"/>
        <w:jc w:val="both"/>
        <w:rPr>
          <w:color w:val="auto"/>
        </w:rPr>
      </w:pPr>
      <w:r w:rsidRPr="00DB17F8">
        <w:rPr>
          <w:color w:val="auto"/>
        </w:rPr>
        <w:t>10.2. bendradarbiauja su klasėje dirbančiais m</w:t>
      </w:r>
      <w:r w:rsidR="00290024" w:rsidRPr="00DB17F8">
        <w:rPr>
          <w:color w:val="auto"/>
        </w:rPr>
        <w:t>okytojais, socialiniu pedagogu</w:t>
      </w:r>
      <w:r w:rsidRPr="00DB17F8">
        <w:rPr>
          <w:color w:val="auto"/>
        </w:rPr>
        <w:t>, kitais darbuotojais iškilusioms mokinio nelankymo problemoms spręsti;</w:t>
      </w:r>
    </w:p>
    <w:p w14:paraId="553CD6DB" w14:textId="77777777" w:rsidR="00FF71C8" w:rsidRPr="00DB17F8" w:rsidRDefault="009A2DC5" w:rsidP="00060C34">
      <w:pPr>
        <w:pStyle w:val="Default"/>
        <w:ind w:firstLine="709"/>
        <w:jc w:val="both"/>
        <w:rPr>
          <w:color w:val="auto"/>
        </w:rPr>
      </w:pPr>
      <w:r w:rsidRPr="00DB17F8">
        <w:rPr>
          <w:color w:val="auto"/>
        </w:rPr>
        <w:t xml:space="preserve">10.3. </w:t>
      </w:r>
      <w:r w:rsidR="006557ED" w:rsidRPr="00DB17F8">
        <w:rPr>
          <w:color w:val="auto"/>
        </w:rPr>
        <w:t xml:space="preserve"> iki kiekvieno mėnesio paskutinės darbo dienos ir/arba po mokinio ligos pabaigos </w:t>
      </w:r>
      <w:r w:rsidR="00FF71C8" w:rsidRPr="00DB17F8">
        <w:rPr>
          <w:color w:val="auto"/>
        </w:rPr>
        <w:t xml:space="preserve"> elektroniniame dienyne pažymi praleistų pamokų pateisinimo priežastis; </w:t>
      </w:r>
    </w:p>
    <w:p w14:paraId="1A0B74CA" w14:textId="77777777" w:rsidR="00A7169F" w:rsidRPr="00DB17F8" w:rsidRDefault="00F50EB7" w:rsidP="00060C34">
      <w:pPr>
        <w:pStyle w:val="Default"/>
        <w:ind w:firstLine="709"/>
        <w:jc w:val="both"/>
        <w:rPr>
          <w:color w:val="auto"/>
        </w:rPr>
      </w:pPr>
      <w:r w:rsidRPr="00DB17F8">
        <w:rPr>
          <w:color w:val="auto"/>
        </w:rPr>
        <w:t>10.4</w:t>
      </w:r>
      <w:r w:rsidR="00A7169F" w:rsidRPr="00DB17F8">
        <w:rPr>
          <w:color w:val="auto"/>
        </w:rPr>
        <w:t>. kartu su mokinių tėvais (globėjais, rūpintojais) aiškinasi pamokų praleidinėjimo priežastis, kviečia tėvus (globėjus, rūpintojus) ir mokinius į individualius pokalbius;</w:t>
      </w:r>
    </w:p>
    <w:p w14:paraId="448C2C12" w14:textId="77777777" w:rsidR="00A7169F" w:rsidRPr="00DB17F8" w:rsidRDefault="00A7169F" w:rsidP="00060C34">
      <w:pPr>
        <w:pStyle w:val="Default"/>
        <w:ind w:firstLine="709"/>
        <w:jc w:val="both"/>
        <w:rPr>
          <w:color w:val="auto"/>
        </w:rPr>
      </w:pPr>
      <w:r w:rsidRPr="00DB17F8">
        <w:rPr>
          <w:color w:val="auto"/>
        </w:rPr>
        <w:t>10.5. jeigu klasėje yra mokinių, kurie per mėnesį praleido daugiau kaip 10 pamokų be pa</w:t>
      </w:r>
      <w:r w:rsidR="002C145B" w:rsidRPr="00DB17F8">
        <w:rPr>
          <w:color w:val="auto"/>
        </w:rPr>
        <w:t>teisinamos priežasties ir nepa</w:t>
      </w:r>
      <w:r w:rsidRPr="00DB17F8">
        <w:rPr>
          <w:color w:val="auto"/>
        </w:rPr>
        <w:t>teisinus iki tol taikytoms lankomumo prevencijos priemonėms, inicijuo</w:t>
      </w:r>
      <w:r w:rsidR="00217A94" w:rsidRPr="00DB17F8">
        <w:rPr>
          <w:color w:val="auto"/>
        </w:rPr>
        <w:t>ja mokinio, nelankančio gimnazijos</w:t>
      </w:r>
      <w:r w:rsidRPr="00DB17F8">
        <w:rPr>
          <w:color w:val="auto"/>
        </w:rPr>
        <w:t xml:space="preserve">, svarstymą </w:t>
      </w:r>
      <w:r w:rsidR="00217A94" w:rsidRPr="00DB17F8">
        <w:rPr>
          <w:color w:val="auto"/>
        </w:rPr>
        <w:t xml:space="preserve">gimnazijos </w:t>
      </w:r>
      <w:r w:rsidRPr="00DB17F8">
        <w:rPr>
          <w:color w:val="auto"/>
        </w:rPr>
        <w:t>Vaiko gerovės komisijoje;</w:t>
      </w:r>
    </w:p>
    <w:p w14:paraId="50837B57" w14:textId="77777777" w:rsidR="00A7169F" w:rsidRPr="00DB17F8" w:rsidRDefault="00A7169F" w:rsidP="00060C34">
      <w:pPr>
        <w:pStyle w:val="Default"/>
        <w:ind w:firstLine="709"/>
        <w:jc w:val="both"/>
        <w:rPr>
          <w:color w:val="auto"/>
        </w:rPr>
      </w:pPr>
      <w:r w:rsidRPr="00DB17F8">
        <w:rPr>
          <w:color w:val="auto"/>
        </w:rPr>
        <w:t>10</w:t>
      </w:r>
      <w:r w:rsidR="00217A94" w:rsidRPr="00DB17F8">
        <w:rPr>
          <w:color w:val="auto"/>
        </w:rPr>
        <w:t>.6. mokiniui neatvykus į gimnaziją</w:t>
      </w:r>
      <w:r w:rsidRPr="00DB17F8">
        <w:rPr>
          <w:color w:val="auto"/>
        </w:rPr>
        <w:t xml:space="preserve"> ir tėvams apie tai nepranešus arba įtarus, kad mokinys savavališkai praleidinėja pamokas, susisiekia su mokinio tėvais (globėjais, rūpintojais), išsiaiškina neatvykimo priežastis, esant poreikiui, kreipiasi socialinį pedagogą; </w:t>
      </w:r>
    </w:p>
    <w:p w14:paraId="5F1F9969" w14:textId="77777777" w:rsidR="006E39A5" w:rsidRPr="00DB17F8" w:rsidRDefault="00F50EB7" w:rsidP="00060C34">
      <w:pPr>
        <w:pStyle w:val="Default"/>
        <w:ind w:firstLine="709"/>
        <w:jc w:val="both"/>
        <w:rPr>
          <w:color w:val="auto"/>
        </w:rPr>
      </w:pPr>
      <w:r w:rsidRPr="00DB17F8">
        <w:rPr>
          <w:color w:val="auto"/>
        </w:rPr>
        <w:t xml:space="preserve">10.7. </w:t>
      </w:r>
      <w:r w:rsidR="006E39A5" w:rsidRPr="00DB17F8">
        <w:rPr>
          <w:color w:val="auto"/>
        </w:rPr>
        <w:t xml:space="preserve"> tėvų pateiktus pateisinančius dokumentus dėl praleistų pamokų saugo iki mokslo metų pabaigos;</w:t>
      </w:r>
    </w:p>
    <w:p w14:paraId="5A4D450F" w14:textId="77777777" w:rsidR="002C145B" w:rsidRPr="00DB17F8" w:rsidRDefault="006E39A5" w:rsidP="00060C34">
      <w:pPr>
        <w:pStyle w:val="Default"/>
        <w:ind w:firstLine="709"/>
        <w:jc w:val="both"/>
        <w:rPr>
          <w:color w:val="auto"/>
        </w:rPr>
      </w:pPr>
      <w:r w:rsidRPr="00DB17F8">
        <w:rPr>
          <w:color w:val="auto"/>
        </w:rPr>
        <w:t xml:space="preserve">10.8. </w:t>
      </w:r>
      <w:r w:rsidR="002C145B" w:rsidRPr="00DB17F8">
        <w:rPr>
          <w:color w:val="auto"/>
        </w:rPr>
        <w:t xml:space="preserve">pasirašytinai </w:t>
      </w:r>
      <w:r w:rsidRPr="00DB17F8">
        <w:rPr>
          <w:color w:val="auto"/>
        </w:rPr>
        <w:t xml:space="preserve">supažindina mokinius  ir mokinių tėvus (globėjus, rūpintojus) su </w:t>
      </w:r>
      <w:r w:rsidR="002C145B" w:rsidRPr="00DB17F8">
        <w:rPr>
          <w:color w:val="auto"/>
        </w:rPr>
        <w:t xml:space="preserve">gimnazijos </w:t>
      </w:r>
      <w:r w:rsidRPr="00DB17F8">
        <w:rPr>
          <w:color w:val="auto"/>
        </w:rPr>
        <w:t>mokinių pamokų lankomumo apskaitos ir nelankymo prevencijos tvarkos aprašu</w:t>
      </w:r>
      <w:r w:rsidR="0092239A" w:rsidRPr="00DB17F8">
        <w:rPr>
          <w:color w:val="auto"/>
        </w:rPr>
        <w:t xml:space="preserve"> (3 priedas)</w:t>
      </w:r>
      <w:r w:rsidR="002C145B" w:rsidRPr="00DB17F8">
        <w:rPr>
          <w:color w:val="auto"/>
        </w:rPr>
        <w:t>.</w:t>
      </w:r>
    </w:p>
    <w:p w14:paraId="615F2A36" w14:textId="77777777" w:rsidR="00FF71C8" w:rsidRPr="00DB17F8" w:rsidRDefault="00FF71C8" w:rsidP="00060C34">
      <w:pPr>
        <w:pStyle w:val="Default"/>
        <w:ind w:firstLine="709"/>
        <w:jc w:val="both"/>
        <w:rPr>
          <w:color w:val="auto"/>
        </w:rPr>
      </w:pPr>
      <w:r w:rsidRPr="00DB17F8">
        <w:rPr>
          <w:b/>
          <w:bCs/>
          <w:color w:val="auto"/>
        </w:rPr>
        <w:t xml:space="preserve">11. Socialinis pedagogas: </w:t>
      </w:r>
    </w:p>
    <w:p w14:paraId="1AE34AB0" w14:textId="20A82A37" w:rsidR="00FF71C8" w:rsidRPr="00DB17F8" w:rsidRDefault="00FF71C8" w:rsidP="00060C34">
      <w:pPr>
        <w:pStyle w:val="Default"/>
        <w:ind w:firstLine="709"/>
        <w:jc w:val="both"/>
        <w:rPr>
          <w:color w:val="auto"/>
        </w:rPr>
      </w:pPr>
      <w:r w:rsidRPr="00DB17F8">
        <w:rPr>
          <w:color w:val="auto"/>
        </w:rPr>
        <w:t xml:space="preserve">11.1. palaiko ryšius su </w:t>
      </w:r>
      <w:r w:rsidR="002C145B" w:rsidRPr="00DB17F8">
        <w:rPr>
          <w:color w:val="auto"/>
        </w:rPr>
        <w:t xml:space="preserve">gimnazijos </w:t>
      </w:r>
      <w:r w:rsidRPr="00DB17F8">
        <w:rPr>
          <w:color w:val="auto"/>
        </w:rPr>
        <w:t>ad</w:t>
      </w:r>
      <w:r w:rsidR="00123B10" w:rsidRPr="00DB17F8">
        <w:rPr>
          <w:color w:val="auto"/>
        </w:rPr>
        <w:t>ministracija, klasės</w:t>
      </w:r>
      <w:r w:rsidR="002C145B" w:rsidRPr="00DB17F8">
        <w:rPr>
          <w:color w:val="auto"/>
        </w:rPr>
        <w:t xml:space="preserve"> </w:t>
      </w:r>
      <w:r w:rsidR="00E17209">
        <w:rPr>
          <w:color w:val="auto"/>
        </w:rPr>
        <w:t>kuratorėm/iais</w:t>
      </w:r>
      <w:r w:rsidRPr="00DB17F8">
        <w:rPr>
          <w:color w:val="auto"/>
        </w:rPr>
        <w:t xml:space="preserve">, mokinių tėvais (globėjais, rūpintojais) ir kitomis institucijomis aiškinasi, vertina ir sprendžia nelankančių mokyklos mokinių elgesio priežastis, situaciją </w:t>
      </w:r>
      <w:r w:rsidR="002C145B" w:rsidRPr="00DB17F8">
        <w:rPr>
          <w:color w:val="auto"/>
        </w:rPr>
        <w:t xml:space="preserve">aptaria </w:t>
      </w:r>
      <w:r w:rsidRPr="00DB17F8">
        <w:rPr>
          <w:color w:val="auto"/>
        </w:rPr>
        <w:t>su klasės</w:t>
      </w:r>
      <w:r w:rsidR="002C145B" w:rsidRPr="00DB17F8">
        <w:rPr>
          <w:color w:val="auto"/>
        </w:rPr>
        <w:t xml:space="preserve"> auklėtoju</w:t>
      </w:r>
      <w:r w:rsidRPr="00DB17F8">
        <w:rPr>
          <w:color w:val="auto"/>
        </w:rPr>
        <w:t xml:space="preserve">, dalyko mokytoju, numato ir vykdo veiksmų planą; </w:t>
      </w:r>
    </w:p>
    <w:p w14:paraId="1CB4F916" w14:textId="77777777" w:rsidR="009D7B57" w:rsidRPr="00DB17F8" w:rsidRDefault="00217A94" w:rsidP="00060C34">
      <w:pPr>
        <w:pStyle w:val="Default"/>
        <w:ind w:firstLine="709"/>
        <w:jc w:val="both"/>
        <w:rPr>
          <w:color w:val="auto"/>
        </w:rPr>
      </w:pPr>
      <w:r w:rsidRPr="00DB17F8">
        <w:rPr>
          <w:color w:val="auto"/>
        </w:rPr>
        <w:t>11.2. i</w:t>
      </w:r>
      <w:r w:rsidR="009D7B57" w:rsidRPr="00DB17F8">
        <w:rPr>
          <w:color w:val="auto"/>
        </w:rPr>
        <w:t>ndividualiai bendrauja su mokiniu (mokinys raštu paaiškina nelankymo priežastis) ir įvertinęs mokinio pamokų nelankymo priežastis, jo socialines problemas, planuoja socialinės pagalbos teikimą vaikui, numato prevencines priemones grąžinant mokinį į mokyklą;</w:t>
      </w:r>
    </w:p>
    <w:p w14:paraId="65C48ED7" w14:textId="77777777" w:rsidR="009D7B57" w:rsidRPr="00DB17F8" w:rsidRDefault="009D7B57" w:rsidP="00060C34">
      <w:pPr>
        <w:pStyle w:val="Default"/>
        <w:ind w:firstLine="709"/>
        <w:jc w:val="both"/>
        <w:rPr>
          <w:color w:val="auto"/>
        </w:rPr>
      </w:pPr>
      <w:r w:rsidRPr="00DB17F8">
        <w:rPr>
          <w:color w:val="auto"/>
        </w:rPr>
        <w:t>11.3. esant būtinybei konsultuojasi su klasėje dirbančiais mokytojais, prireikus mokiniui rekomenduoja gimnazijos psichologo pagalbą;</w:t>
      </w:r>
    </w:p>
    <w:p w14:paraId="40A8C3BE" w14:textId="77777777" w:rsidR="009D7B57" w:rsidRPr="00DB17F8" w:rsidRDefault="009D7B57" w:rsidP="00060C34">
      <w:pPr>
        <w:pStyle w:val="Default"/>
        <w:ind w:firstLine="709"/>
        <w:jc w:val="both"/>
        <w:rPr>
          <w:color w:val="auto"/>
        </w:rPr>
      </w:pPr>
      <w:r w:rsidRPr="00DB17F8">
        <w:rPr>
          <w:color w:val="auto"/>
        </w:rPr>
        <w:t>11.4. raštu arba kitomis informavimo priemonėmis informuoja mokinio tėvus (globėjus, rūpintojus), Vaiko teisių apsaugos skyrių, Nepilnamečių reikalų policijos pareigūną, jei mokinys be pateisinamos priežasties per mėnesį praleido daugiau nei 50% pamokų;</w:t>
      </w:r>
    </w:p>
    <w:p w14:paraId="256A309C" w14:textId="77777777" w:rsidR="009D7B57" w:rsidRPr="00DB17F8" w:rsidRDefault="009D7B57" w:rsidP="00060C34">
      <w:pPr>
        <w:pStyle w:val="Default"/>
        <w:ind w:firstLine="709"/>
        <w:jc w:val="both"/>
        <w:rPr>
          <w:color w:val="auto"/>
        </w:rPr>
      </w:pPr>
      <w:r w:rsidRPr="00DB17F8">
        <w:rPr>
          <w:color w:val="auto"/>
        </w:rPr>
        <w:t xml:space="preserve">11.5. inicijuoja mokinio, </w:t>
      </w:r>
      <w:r w:rsidR="00A52636" w:rsidRPr="00DB17F8">
        <w:rPr>
          <w:color w:val="auto"/>
        </w:rPr>
        <w:t xml:space="preserve">nelankančio mokyklos, svarstymą </w:t>
      </w:r>
      <w:r w:rsidR="002C145B" w:rsidRPr="00DB17F8">
        <w:rPr>
          <w:color w:val="auto"/>
        </w:rPr>
        <w:t xml:space="preserve">gimnazijos </w:t>
      </w:r>
      <w:r w:rsidR="00A52636" w:rsidRPr="00DB17F8">
        <w:rPr>
          <w:color w:val="auto"/>
        </w:rPr>
        <w:t>institucijoje dalyvaujant tėvams (rūpintojams, globėjams), atskirais atvejais siūlo mokinį svarstyti direkciniame posėdyje</w:t>
      </w:r>
      <w:r w:rsidR="00217A94" w:rsidRPr="00DB17F8">
        <w:rPr>
          <w:color w:val="auto"/>
        </w:rPr>
        <w:t>.</w:t>
      </w:r>
    </w:p>
    <w:p w14:paraId="75D78951" w14:textId="77777777" w:rsidR="005E1990" w:rsidRPr="00DB17F8" w:rsidRDefault="005E1990" w:rsidP="00060C34">
      <w:pPr>
        <w:pStyle w:val="Default"/>
        <w:ind w:firstLine="709"/>
        <w:jc w:val="both"/>
        <w:rPr>
          <w:color w:val="auto"/>
        </w:rPr>
      </w:pPr>
      <w:r w:rsidRPr="00DB17F8">
        <w:rPr>
          <w:color w:val="auto"/>
        </w:rPr>
        <w:t>11.6. rengia informaciją  į NEMIS sistemą (Pagal LR Vyriausybės 2012</w:t>
      </w:r>
      <w:r w:rsidR="00A573DE" w:rsidRPr="00DB17F8">
        <w:rPr>
          <w:color w:val="auto"/>
        </w:rPr>
        <w:t xml:space="preserve"> </w:t>
      </w:r>
      <w:r w:rsidRPr="00DB17F8">
        <w:rPr>
          <w:color w:val="auto"/>
        </w:rPr>
        <w:t xml:space="preserve">m. balandžio 25d. nutarimas Nr. 466) įrašo gimnazijos  nelankančius mokinius už kiekvieną mėnesį iki ateinančio mėnesio 5 dienos. </w:t>
      </w:r>
    </w:p>
    <w:p w14:paraId="68BBCE8D" w14:textId="77777777" w:rsidR="00FF71C8" w:rsidRPr="00DB17F8" w:rsidRDefault="00FF71C8" w:rsidP="00060C34">
      <w:pPr>
        <w:pStyle w:val="Default"/>
        <w:ind w:firstLine="709"/>
        <w:jc w:val="both"/>
        <w:rPr>
          <w:color w:val="auto"/>
        </w:rPr>
      </w:pPr>
      <w:r w:rsidRPr="00DB17F8">
        <w:rPr>
          <w:b/>
          <w:bCs/>
          <w:color w:val="auto"/>
        </w:rPr>
        <w:t xml:space="preserve">12. Direktoriaus pavaduotojas ugdymui: </w:t>
      </w:r>
    </w:p>
    <w:p w14:paraId="07EFE73F" w14:textId="77777777" w:rsidR="00FF71C8" w:rsidRPr="00DB17F8" w:rsidRDefault="00FF71C8" w:rsidP="00060C34">
      <w:pPr>
        <w:pStyle w:val="Default"/>
        <w:ind w:firstLine="709"/>
        <w:jc w:val="both"/>
        <w:rPr>
          <w:color w:val="auto"/>
        </w:rPr>
      </w:pPr>
      <w:r w:rsidRPr="00DB17F8">
        <w:rPr>
          <w:color w:val="auto"/>
        </w:rPr>
        <w:t xml:space="preserve">12.1. mokytojų tarybos posėdžių metu, pasibaigus pusmečiams, pateikia klasių lankomumo suvestines, siūlo priemones lankomumui gerinti; </w:t>
      </w:r>
    </w:p>
    <w:p w14:paraId="1986FE35" w14:textId="70F9A254" w:rsidR="00FF71C8" w:rsidRPr="00DB17F8" w:rsidRDefault="0058777D" w:rsidP="00060C34">
      <w:pPr>
        <w:pStyle w:val="Default"/>
        <w:ind w:firstLine="709"/>
        <w:jc w:val="both"/>
        <w:rPr>
          <w:color w:val="auto"/>
        </w:rPr>
      </w:pPr>
      <w:r w:rsidRPr="00DB17F8">
        <w:t xml:space="preserve">12.2. </w:t>
      </w:r>
      <w:r w:rsidR="002C145B" w:rsidRPr="00DB17F8">
        <w:rPr>
          <w:color w:val="auto"/>
        </w:rPr>
        <w:t xml:space="preserve">analizuoja klasės </w:t>
      </w:r>
      <w:r w:rsidR="00BA0C7A">
        <w:rPr>
          <w:color w:val="auto"/>
        </w:rPr>
        <w:t>kuratorių</w:t>
      </w:r>
      <w:r w:rsidRPr="00DB17F8">
        <w:rPr>
          <w:color w:val="auto"/>
        </w:rPr>
        <w:t>, dalykų mokytojų ir socialinio pedagogo suteiktą ir/ar elektroniniame dienyne esančią informaciją apie pamokas praleidžiančius ar/ir mokyklos nelankančius mokinius, bendradarbiauja su pagalbos specialistais ir dalyvauja Vaiko gerovės komis</w:t>
      </w:r>
      <w:r w:rsidR="00217A94" w:rsidRPr="00DB17F8">
        <w:rPr>
          <w:color w:val="auto"/>
        </w:rPr>
        <w:t>ijos veikloje.</w:t>
      </w:r>
      <w:r w:rsidR="00FF71C8" w:rsidRPr="00DB17F8">
        <w:rPr>
          <w:color w:val="auto"/>
        </w:rPr>
        <w:t xml:space="preserve"> </w:t>
      </w:r>
    </w:p>
    <w:p w14:paraId="6AD2F212" w14:textId="77777777" w:rsidR="00FF71C8" w:rsidRPr="00DB17F8" w:rsidRDefault="00FF71C8" w:rsidP="00060C34">
      <w:pPr>
        <w:pStyle w:val="Default"/>
        <w:ind w:firstLine="709"/>
        <w:jc w:val="both"/>
        <w:rPr>
          <w:color w:val="auto"/>
        </w:rPr>
      </w:pPr>
      <w:r w:rsidRPr="00DB17F8">
        <w:rPr>
          <w:b/>
          <w:bCs/>
          <w:color w:val="auto"/>
        </w:rPr>
        <w:t xml:space="preserve">13. Psichologas: </w:t>
      </w:r>
    </w:p>
    <w:p w14:paraId="399D8CEF" w14:textId="3AA554A6" w:rsidR="00FF71C8" w:rsidRPr="00DB17F8" w:rsidRDefault="00FF71C8" w:rsidP="00060C34">
      <w:pPr>
        <w:pStyle w:val="Default"/>
        <w:ind w:firstLine="709"/>
        <w:jc w:val="both"/>
        <w:rPr>
          <w:color w:val="auto"/>
        </w:rPr>
      </w:pPr>
      <w:r w:rsidRPr="00DB17F8">
        <w:rPr>
          <w:color w:val="auto"/>
        </w:rPr>
        <w:t xml:space="preserve">13.1. klasių </w:t>
      </w:r>
      <w:r w:rsidR="00BA0C7A">
        <w:rPr>
          <w:color w:val="auto"/>
        </w:rPr>
        <w:t>kuratoriams</w:t>
      </w:r>
      <w:r w:rsidRPr="00DB17F8">
        <w:rPr>
          <w:color w:val="auto"/>
        </w:rPr>
        <w:t xml:space="preserve">, dalykų mokytojams rekomenduoja </w:t>
      </w:r>
      <w:r w:rsidR="00E73D09" w:rsidRPr="00DB17F8">
        <w:rPr>
          <w:color w:val="auto"/>
        </w:rPr>
        <w:t xml:space="preserve">gimnazijos </w:t>
      </w:r>
      <w:r w:rsidRPr="00DB17F8">
        <w:rPr>
          <w:color w:val="auto"/>
        </w:rPr>
        <w:t xml:space="preserve">lankomumo problemų sprendimo būdus; </w:t>
      </w:r>
    </w:p>
    <w:p w14:paraId="6C3471FB" w14:textId="2F25869A" w:rsidR="00FF71C8" w:rsidRPr="00DB17F8" w:rsidRDefault="00FF71C8" w:rsidP="00060C34">
      <w:pPr>
        <w:pStyle w:val="Default"/>
        <w:ind w:firstLine="709"/>
        <w:jc w:val="both"/>
        <w:rPr>
          <w:color w:val="auto"/>
        </w:rPr>
      </w:pPr>
      <w:r w:rsidRPr="00DB17F8">
        <w:rPr>
          <w:color w:val="auto"/>
        </w:rPr>
        <w:t xml:space="preserve">13.2. konsultuoja mokinį, kurį jam nukreipia klasės </w:t>
      </w:r>
      <w:r w:rsidR="00BA0C7A">
        <w:rPr>
          <w:color w:val="auto"/>
        </w:rPr>
        <w:t>kuratorės/iai</w:t>
      </w:r>
      <w:r w:rsidRPr="00DB17F8">
        <w:rPr>
          <w:color w:val="auto"/>
        </w:rPr>
        <w:t xml:space="preserve">, socialinis pedagogas. </w:t>
      </w:r>
    </w:p>
    <w:p w14:paraId="33059D20" w14:textId="77777777" w:rsidR="00FF71C8" w:rsidRPr="00DB17F8" w:rsidRDefault="00172FF0" w:rsidP="00060C34">
      <w:pPr>
        <w:pStyle w:val="Default"/>
        <w:ind w:firstLine="709"/>
        <w:jc w:val="both"/>
        <w:rPr>
          <w:color w:val="auto"/>
        </w:rPr>
      </w:pPr>
      <w:r w:rsidRPr="00DB17F8">
        <w:rPr>
          <w:b/>
          <w:bCs/>
          <w:color w:val="auto"/>
        </w:rPr>
        <w:lastRenderedPageBreak/>
        <w:t>14. Visuomenės sveikatos</w:t>
      </w:r>
      <w:r w:rsidR="00FF71C8" w:rsidRPr="00DB17F8">
        <w:rPr>
          <w:b/>
          <w:bCs/>
          <w:color w:val="auto"/>
        </w:rPr>
        <w:t xml:space="preserve"> specialistas: </w:t>
      </w:r>
    </w:p>
    <w:p w14:paraId="7969A0AD" w14:textId="32F563FA" w:rsidR="00FF71C8" w:rsidRPr="00DB17F8" w:rsidRDefault="00FF71C8" w:rsidP="00060C34">
      <w:pPr>
        <w:pStyle w:val="Default"/>
        <w:ind w:firstLine="709"/>
        <w:jc w:val="both"/>
        <w:rPr>
          <w:color w:val="auto"/>
        </w:rPr>
      </w:pPr>
      <w:r w:rsidRPr="00DB17F8">
        <w:rPr>
          <w:color w:val="auto"/>
        </w:rPr>
        <w:t xml:space="preserve">14.1. mokiniui blogai pasijutus, įvertina sveikatos būklę, prireikus atleidžia mokinį nuo pamokų, </w:t>
      </w:r>
      <w:r w:rsidR="00D84C64" w:rsidRPr="00DB17F8">
        <w:t xml:space="preserve">užpildo ir perduoda pranešimą klasės </w:t>
      </w:r>
      <w:r w:rsidR="00501628">
        <w:t>kuratorei/iui</w:t>
      </w:r>
      <w:r w:rsidRPr="00DB17F8">
        <w:rPr>
          <w:color w:val="auto"/>
        </w:rPr>
        <w:t>, pr</w:t>
      </w:r>
      <w:r w:rsidR="00D84C64" w:rsidRPr="00DB17F8">
        <w:rPr>
          <w:color w:val="auto"/>
        </w:rPr>
        <w:t>aneša mokinio</w:t>
      </w:r>
      <w:r w:rsidRPr="00DB17F8">
        <w:rPr>
          <w:color w:val="auto"/>
        </w:rPr>
        <w:t xml:space="preserve"> tėvams (globėjams, rūpintojams). </w:t>
      </w:r>
    </w:p>
    <w:p w14:paraId="6445F4B2" w14:textId="77777777" w:rsidR="00FF71C8" w:rsidRPr="00DB17F8" w:rsidRDefault="00FF71C8" w:rsidP="00060C34">
      <w:pPr>
        <w:pStyle w:val="Default"/>
        <w:ind w:firstLine="709"/>
        <w:jc w:val="both"/>
        <w:rPr>
          <w:color w:val="auto"/>
        </w:rPr>
      </w:pPr>
      <w:r w:rsidRPr="00DB17F8">
        <w:rPr>
          <w:b/>
          <w:bCs/>
          <w:color w:val="auto"/>
        </w:rPr>
        <w:t xml:space="preserve">15. Mokyklos Vaiko gerovės komisija: </w:t>
      </w:r>
    </w:p>
    <w:p w14:paraId="6AC94793" w14:textId="77777777" w:rsidR="00B8426E" w:rsidRPr="00DB17F8" w:rsidRDefault="00B8426E" w:rsidP="00060C34">
      <w:pPr>
        <w:pStyle w:val="Default"/>
        <w:ind w:firstLine="709"/>
        <w:jc w:val="both"/>
        <w:rPr>
          <w:color w:val="auto"/>
        </w:rPr>
      </w:pPr>
      <w:r w:rsidRPr="00DB17F8">
        <w:rPr>
          <w:color w:val="auto"/>
        </w:rPr>
        <w:t xml:space="preserve">15.1. renkasi </w:t>
      </w:r>
      <w:r w:rsidR="00217A94" w:rsidRPr="00DB17F8">
        <w:rPr>
          <w:color w:val="auto"/>
        </w:rPr>
        <w:t xml:space="preserve">į posėdžius dėl gimnaziją vengiančių lankyti ar gimnazijos </w:t>
      </w:r>
      <w:r w:rsidRPr="00DB17F8">
        <w:rPr>
          <w:color w:val="auto"/>
        </w:rPr>
        <w:t xml:space="preserve"> nelankančių mokinių svarstymo;</w:t>
      </w:r>
    </w:p>
    <w:p w14:paraId="46CBB65B" w14:textId="77777777" w:rsidR="00B8426E" w:rsidRPr="00DB17F8" w:rsidRDefault="00B8426E" w:rsidP="00060C34">
      <w:pPr>
        <w:pStyle w:val="Default"/>
        <w:ind w:firstLine="709"/>
        <w:jc w:val="both"/>
        <w:rPr>
          <w:color w:val="auto"/>
        </w:rPr>
      </w:pPr>
      <w:r w:rsidRPr="00DB17F8">
        <w:rPr>
          <w:color w:val="auto"/>
        </w:rPr>
        <w:t>15.2. numato priemonių planą darbui su šiais mokiniais ir jų šeimomis;</w:t>
      </w:r>
    </w:p>
    <w:p w14:paraId="101FA6E4" w14:textId="77777777" w:rsidR="00B8426E" w:rsidRPr="00DB17F8" w:rsidRDefault="00B8426E" w:rsidP="00060C34">
      <w:pPr>
        <w:pStyle w:val="Default"/>
        <w:ind w:firstLine="709"/>
        <w:jc w:val="both"/>
        <w:rPr>
          <w:color w:val="auto"/>
        </w:rPr>
      </w:pPr>
      <w:r w:rsidRPr="00DB17F8">
        <w:rPr>
          <w:color w:val="auto"/>
        </w:rPr>
        <w:t>15.3. priima sprendimus dėl nuobaudų (įspėjimas žodžiu, įspėjimas raštu, papeikimas) taikymo;</w:t>
      </w:r>
    </w:p>
    <w:p w14:paraId="29522689" w14:textId="77777777" w:rsidR="00B8426E" w:rsidRPr="00EC753C" w:rsidRDefault="00B8426E" w:rsidP="00060C34">
      <w:pPr>
        <w:pStyle w:val="Default"/>
        <w:ind w:firstLine="709"/>
        <w:jc w:val="both"/>
        <w:rPr>
          <w:color w:val="auto"/>
        </w:rPr>
      </w:pPr>
      <w:r w:rsidRPr="00EC753C">
        <w:rPr>
          <w:color w:val="auto"/>
        </w:rPr>
        <w:t xml:space="preserve">15.3. teikia rekomendacijas </w:t>
      </w:r>
      <w:r w:rsidR="00E73D09" w:rsidRPr="00EC753C">
        <w:rPr>
          <w:color w:val="auto"/>
        </w:rPr>
        <w:t>gimnazijos direktoriui.</w:t>
      </w:r>
      <w:r w:rsidRPr="00EC753C">
        <w:rPr>
          <w:color w:val="auto"/>
        </w:rPr>
        <w:t xml:space="preserve"> </w:t>
      </w:r>
    </w:p>
    <w:p w14:paraId="4F9D27F7" w14:textId="77777777" w:rsidR="00FF71C8" w:rsidRPr="00EC753C" w:rsidRDefault="00FF71C8" w:rsidP="00060C34">
      <w:pPr>
        <w:pStyle w:val="Default"/>
        <w:ind w:firstLine="709"/>
        <w:jc w:val="both"/>
        <w:rPr>
          <w:color w:val="auto"/>
        </w:rPr>
      </w:pPr>
      <w:r w:rsidRPr="00EC753C">
        <w:rPr>
          <w:b/>
          <w:bCs/>
          <w:color w:val="auto"/>
        </w:rPr>
        <w:t xml:space="preserve">16. Direktorius: </w:t>
      </w:r>
    </w:p>
    <w:p w14:paraId="5B131289" w14:textId="77777777" w:rsidR="00FF71C8" w:rsidRPr="00EC753C" w:rsidRDefault="00FF71C8" w:rsidP="00060C34">
      <w:pPr>
        <w:pStyle w:val="Default"/>
        <w:ind w:firstLine="709"/>
        <w:jc w:val="both"/>
        <w:rPr>
          <w:color w:val="auto"/>
        </w:rPr>
      </w:pPr>
      <w:r w:rsidRPr="00EC753C">
        <w:rPr>
          <w:color w:val="auto"/>
        </w:rPr>
        <w:t>16.1. vertina pa</w:t>
      </w:r>
      <w:r w:rsidR="00B8426E" w:rsidRPr="00EC753C">
        <w:rPr>
          <w:color w:val="auto"/>
        </w:rPr>
        <w:t>teiktą informaciją ir siūlymus, inicijuoja svarstymą dėl mokinio šalinimo iš gimnazijos</w:t>
      </w:r>
      <w:r w:rsidRPr="00EC753C">
        <w:rPr>
          <w:color w:val="auto"/>
        </w:rPr>
        <w:t xml:space="preserve">. </w:t>
      </w:r>
    </w:p>
    <w:p w14:paraId="05BAE984" w14:textId="77777777" w:rsidR="00261310" w:rsidRPr="00EC753C" w:rsidRDefault="00261310" w:rsidP="00060C34">
      <w:pPr>
        <w:pStyle w:val="Default"/>
        <w:jc w:val="both"/>
        <w:rPr>
          <w:b/>
          <w:bCs/>
          <w:color w:val="auto"/>
        </w:rPr>
      </w:pPr>
    </w:p>
    <w:p w14:paraId="6E9D14F6" w14:textId="77777777" w:rsidR="00FF71C8" w:rsidRPr="00DB17F8" w:rsidRDefault="00FF71C8" w:rsidP="00F65E9A">
      <w:pPr>
        <w:pStyle w:val="Default"/>
        <w:jc w:val="center"/>
        <w:rPr>
          <w:color w:val="auto"/>
        </w:rPr>
      </w:pPr>
      <w:r w:rsidRPr="00EC753C">
        <w:rPr>
          <w:b/>
          <w:bCs/>
          <w:color w:val="auto"/>
        </w:rPr>
        <w:t>III SKYRIUS</w:t>
      </w:r>
    </w:p>
    <w:p w14:paraId="1B3A216C" w14:textId="77777777" w:rsidR="00FF71C8" w:rsidRPr="00DB17F8" w:rsidRDefault="00FF71C8" w:rsidP="00F65E9A">
      <w:pPr>
        <w:pStyle w:val="Default"/>
        <w:jc w:val="center"/>
        <w:rPr>
          <w:b/>
          <w:bCs/>
          <w:color w:val="auto"/>
        </w:rPr>
      </w:pPr>
      <w:r w:rsidRPr="00DB17F8">
        <w:rPr>
          <w:b/>
          <w:bCs/>
          <w:color w:val="auto"/>
        </w:rPr>
        <w:t>LANKOMUMO APSKAITOS TVARKA</w:t>
      </w:r>
    </w:p>
    <w:p w14:paraId="2020F00C" w14:textId="77777777" w:rsidR="00FF71C8" w:rsidRPr="00DB17F8" w:rsidRDefault="00FF71C8" w:rsidP="007D4EA6">
      <w:pPr>
        <w:pStyle w:val="Default"/>
        <w:jc w:val="both"/>
        <w:rPr>
          <w:color w:val="auto"/>
        </w:rPr>
      </w:pPr>
    </w:p>
    <w:p w14:paraId="2AA5BE99" w14:textId="77777777" w:rsidR="00FF71C8" w:rsidRPr="00DB17F8" w:rsidRDefault="00FF71C8" w:rsidP="007D4EA6">
      <w:pPr>
        <w:pStyle w:val="Default"/>
        <w:ind w:firstLine="720"/>
        <w:jc w:val="both"/>
        <w:rPr>
          <w:color w:val="auto"/>
        </w:rPr>
      </w:pPr>
      <w:r w:rsidRPr="00DB17F8">
        <w:rPr>
          <w:color w:val="auto"/>
        </w:rPr>
        <w:t>17. Pamokų lankomumas fik</w:t>
      </w:r>
      <w:r w:rsidR="00B8426E" w:rsidRPr="00DB17F8">
        <w:rPr>
          <w:color w:val="auto"/>
        </w:rPr>
        <w:t xml:space="preserve">suojamas elektroniniame dienyne. </w:t>
      </w:r>
      <w:r w:rsidRPr="00DB17F8">
        <w:rPr>
          <w:color w:val="auto"/>
        </w:rPr>
        <w:t xml:space="preserve">Praleistos pamokos žymimos raide „n“, pavėlavimai „p“. </w:t>
      </w:r>
    </w:p>
    <w:p w14:paraId="338DBCF0" w14:textId="77777777" w:rsidR="00FF71C8" w:rsidRPr="00DB17F8" w:rsidRDefault="00FF71C8" w:rsidP="007D4EA6">
      <w:pPr>
        <w:pStyle w:val="Default"/>
        <w:ind w:firstLine="720"/>
        <w:jc w:val="both"/>
        <w:rPr>
          <w:b/>
          <w:color w:val="auto"/>
        </w:rPr>
      </w:pPr>
      <w:r w:rsidRPr="00DB17F8">
        <w:rPr>
          <w:b/>
          <w:color w:val="auto"/>
        </w:rPr>
        <w:t xml:space="preserve">18. Praleistos pamokos pateisinamos: </w:t>
      </w:r>
    </w:p>
    <w:p w14:paraId="5F96165B" w14:textId="77777777" w:rsidR="00FF71C8" w:rsidRPr="00DB17F8" w:rsidRDefault="00FF71C8" w:rsidP="007D4EA6">
      <w:pPr>
        <w:pStyle w:val="Default"/>
        <w:ind w:firstLine="720"/>
        <w:jc w:val="both"/>
        <w:rPr>
          <w:color w:val="auto"/>
        </w:rPr>
      </w:pPr>
      <w:r w:rsidRPr="00DB17F8">
        <w:rPr>
          <w:bCs/>
          <w:color w:val="auto"/>
        </w:rPr>
        <w:t>18.1.</w:t>
      </w:r>
      <w:r w:rsidRPr="00DB17F8">
        <w:rPr>
          <w:b/>
          <w:bCs/>
          <w:color w:val="auto"/>
        </w:rPr>
        <w:t xml:space="preserve"> dėl mokinio ligos:</w:t>
      </w:r>
      <w:r w:rsidRPr="00DB17F8">
        <w:rPr>
          <w:bCs/>
          <w:color w:val="auto"/>
        </w:rPr>
        <w:t xml:space="preserve"> </w:t>
      </w:r>
    </w:p>
    <w:p w14:paraId="1BE492BA" w14:textId="29685582" w:rsidR="00FF71C8" w:rsidRPr="00DB17F8" w:rsidRDefault="00FF71C8" w:rsidP="007D4EA6">
      <w:pPr>
        <w:pStyle w:val="Default"/>
        <w:ind w:firstLine="720"/>
        <w:jc w:val="both"/>
        <w:rPr>
          <w:color w:val="auto"/>
        </w:rPr>
      </w:pPr>
      <w:r w:rsidRPr="00DB17F8">
        <w:rPr>
          <w:color w:val="auto"/>
        </w:rPr>
        <w:t xml:space="preserve">18.1.1. </w:t>
      </w:r>
      <w:r w:rsidR="00217A94" w:rsidRPr="00DB17F8">
        <w:rPr>
          <w:color w:val="auto"/>
        </w:rPr>
        <w:t>oficialiu rašytiniu t</w:t>
      </w:r>
      <w:r w:rsidR="00B94BE1" w:rsidRPr="00DB17F8">
        <w:rPr>
          <w:color w:val="auto"/>
        </w:rPr>
        <w:t>ėvų paaiškinimu</w:t>
      </w:r>
      <w:r w:rsidR="00B553E6" w:rsidRPr="00DB17F8">
        <w:rPr>
          <w:color w:val="auto"/>
        </w:rPr>
        <w:t xml:space="preserve"> </w:t>
      </w:r>
      <w:r w:rsidR="00B94BE1" w:rsidRPr="00DB17F8">
        <w:rPr>
          <w:color w:val="auto"/>
        </w:rPr>
        <w:t>dėl mo</w:t>
      </w:r>
      <w:r w:rsidR="008B10B7" w:rsidRPr="00DB17F8">
        <w:rPr>
          <w:color w:val="auto"/>
        </w:rPr>
        <w:t>kinio ligos, vizito į gydymo įstaigą</w:t>
      </w:r>
      <w:r w:rsidR="002E5AD6" w:rsidRPr="00DB17F8">
        <w:rPr>
          <w:color w:val="auto"/>
        </w:rPr>
        <w:t xml:space="preserve"> iki </w:t>
      </w:r>
      <w:r w:rsidR="00B1697C" w:rsidRPr="00DB17F8">
        <w:rPr>
          <w:color w:val="auto"/>
        </w:rPr>
        <w:t>5 mokymosi dienų per</w:t>
      </w:r>
      <w:r w:rsidR="008D14AA" w:rsidRPr="00DB17F8">
        <w:rPr>
          <w:color w:val="auto"/>
        </w:rPr>
        <w:t xml:space="preserve"> kalendorin</w:t>
      </w:r>
      <w:r w:rsidR="00B1697C" w:rsidRPr="00DB17F8">
        <w:rPr>
          <w:color w:val="auto"/>
        </w:rPr>
        <w:t>į mėnesį</w:t>
      </w:r>
      <w:r w:rsidR="00B94BE1" w:rsidRPr="00DB17F8">
        <w:rPr>
          <w:color w:val="auto"/>
        </w:rPr>
        <w:t xml:space="preserve"> (pagal 1 priede pateiktą formą); </w:t>
      </w:r>
    </w:p>
    <w:p w14:paraId="2ADDB21A" w14:textId="27F83EC7" w:rsidR="00FF71C8" w:rsidRPr="00DB17F8" w:rsidRDefault="00FF71C8" w:rsidP="007D4EA6">
      <w:pPr>
        <w:pStyle w:val="Default"/>
        <w:ind w:firstLine="720"/>
        <w:jc w:val="both"/>
        <w:rPr>
          <w:color w:val="auto"/>
        </w:rPr>
      </w:pPr>
      <w:r w:rsidRPr="00DB17F8">
        <w:rPr>
          <w:color w:val="auto"/>
        </w:rPr>
        <w:t>18.1.2. mokyklos visuomenės svei</w:t>
      </w:r>
      <w:r w:rsidR="00B94BE1" w:rsidRPr="00DB17F8">
        <w:rPr>
          <w:color w:val="auto"/>
        </w:rPr>
        <w:t xml:space="preserve">katos specialisto </w:t>
      </w:r>
      <w:r w:rsidR="00FC3C5C" w:rsidRPr="00DB17F8">
        <w:rPr>
          <w:color w:val="auto"/>
        </w:rPr>
        <w:t>pranešimu</w:t>
      </w:r>
      <w:r w:rsidR="00B94BE1" w:rsidRPr="00DB17F8">
        <w:rPr>
          <w:color w:val="auto"/>
        </w:rPr>
        <w:t xml:space="preserve"> klasės </w:t>
      </w:r>
      <w:r w:rsidR="00C95A3D">
        <w:rPr>
          <w:color w:val="auto"/>
        </w:rPr>
        <w:t>kuratorė/ius</w:t>
      </w:r>
      <w:r w:rsidR="00E17EEC" w:rsidRPr="00DB17F8">
        <w:rPr>
          <w:color w:val="auto"/>
        </w:rPr>
        <w:t xml:space="preserve"> </w:t>
      </w:r>
      <w:r w:rsidR="00B94BE1" w:rsidRPr="00DB17F8">
        <w:rPr>
          <w:color w:val="auto"/>
        </w:rPr>
        <w:t>apie vienos dienos visas ar dalį praleistų pamokų</w:t>
      </w:r>
      <w:r w:rsidRPr="00DB17F8">
        <w:rPr>
          <w:color w:val="auto"/>
        </w:rPr>
        <w:t xml:space="preserve">. </w:t>
      </w:r>
    </w:p>
    <w:p w14:paraId="160662B2" w14:textId="77777777" w:rsidR="00FF71C8" w:rsidRPr="00DB17F8" w:rsidRDefault="003C4A15" w:rsidP="00555912">
      <w:pPr>
        <w:pStyle w:val="Default"/>
        <w:ind w:firstLine="720"/>
        <w:jc w:val="both"/>
        <w:rPr>
          <w:b/>
          <w:color w:val="auto"/>
        </w:rPr>
      </w:pPr>
      <w:r w:rsidRPr="00DB17F8">
        <w:rPr>
          <w:color w:val="auto"/>
        </w:rPr>
        <w:t>18.2</w:t>
      </w:r>
      <w:r w:rsidR="00FF71C8" w:rsidRPr="00DB17F8">
        <w:rPr>
          <w:color w:val="auto"/>
        </w:rPr>
        <w:t>.</w:t>
      </w:r>
      <w:r w:rsidR="00FF71C8" w:rsidRPr="00DB17F8">
        <w:rPr>
          <w:b/>
          <w:color w:val="auto"/>
        </w:rPr>
        <w:t xml:space="preserve"> </w:t>
      </w:r>
      <w:r w:rsidR="00FF71C8" w:rsidRPr="00DB17F8">
        <w:rPr>
          <w:b/>
          <w:iCs/>
          <w:color w:val="auto"/>
        </w:rPr>
        <w:t>dėl kitų priežasčių</w:t>
      </w:r>
      <w:r w:rsidR="00FF71C8" w:rsidRPr="00DB17F8">
        <w:rPr>
          <w:b/>
          <w:color w:val="auto"/>
        </w:rPr>
        <w:t xml:space="preserve">: </w:t>
      </w:r>
    </w:p>
    <w:p w14:paraId="0E04F293" w14:textId="40022B0E" w:rsidR="003C4A15" w:rsidRPr="00DB17F8" w:rsidRDefault="003C4A15" w:rsidP="00555912">
      <w:pPr>
        <w:pStyle w:val="Default"/>
        <w:ind w:firstLine="720"/>
        <w:jc w:val="both"/>
        <w:rPr>
          <w:color w:val="auto"/>
        </w:rPr>
      </w:pPr>
      <w:r w:rsidRPr="00DB17F8">
        <w:rPr>
          <w:color w:val="auto"/>
        </w:rPr>
        <w:t>18.2.1. kitų svarbių šeimyninių aplinkybių – dėl artimųjų ligos, mirties, nelaimės ar nelaimingo atsitikimo ir pan</w:t>
      </w:r>
      <w:r w:rsidR="00B1697C" w:rsidRPr="00DB17F8">
        <w:rPr>
          <w:color w:val="auto"/>
        </w:rPr>
        <w:t>.</w:t>
      </w:r>
      <w:r w:rsidR="00B1697C" w:rsidRPr="00DB17F8">
        <w:rPr>
          <w:lang w:eastAsia="lt-LT"/>
        </w:rPr>
        <w:t xml:space="preserve"> ne daugiau nei 3 mokymosi dienos per pusmetį </w:t>
      </w:r>
      <w:r w:rsidR="00B1697C" w:rsidRPr="00DB17F8">
        <w:rPr>
          <w:color w:val="auto"/>
        </w:rPr>
        <w:t>(pagal 1 priede pateiktą formą)</w:t>
      </w:r>
      <w:r w:rsidR="00B1697C" w:rsidRPr="00DB17F8">
        <w:rPr>
          <w:lang w:eastAsia="lt-LT"/>
        </w:rPr>
        <w:t>. Mokykla gali leisti pateisinti ir daugiau mokymosi dienų ar pavienių pamokų, jei yra objektyvios ir pagrįstos  priežastys (pateikus, įrodymus (informaciją) dėl tokio poreikio),</w:t>
      </w:r>
      <w:r w:rsidR="00B1697C" w:rsidRPr="00DB17F8">
        <w:rPr>
          <w:color w:val="auto"/>
        </w:rPr>
        <w:t xml:space="preserve"> kreiptis į </w:t>
      </w:r>
      <w:r w:rsidR="00946918" w:rsidRPr="00DB17F8">
        <w:rPr>
          <w:color w:val="auto"/>
        </w:rPr>
        <w:t xml:space="preserve">klasės </w:t>
      </w:r>
      <w:r w:rsidR="00C95A3D">
        <w:rPr>
          <w:color w:val="auto"/>
        </w:rPr>
        <w:t>kuratorę/ių</w:t>
      </w:r>
      <w:r w:rsidRPr="00DB17F8">
        <w:rPr>
          <w:color w:val="auto"/>
        </w:rPr>
        <w:t>);</w:t>
      </w:r>
    </w:p>
    <w:p w14:paraId="577DC02E" w14:textId="77777777" w:rsidR="00FF71C8" w:rsidRPr="00DB17F8" w:rsidRDefault="00FF71C8" w:rsidP="00555912">
      <w:pPr>
        <w:pStyle w:val="Default"/>
        <w:ind w:firstLine="720"/>
        <w:jc w:val="both"/>
        <w:rPr>
          <w:color w:val="auto"/>
        </w:rPr>
      </w:pPr>
      <w:r w:rsidRPr="00DB17F8">
        <w:rPr>
          <w:bCs/>
          <w:color w:val="auto"/>
        </w:rPr>
        <w:t xml:space="preserve">18.3. </w:t>
      </w:r>
      <w:r w:rsidR="00B70639" w:rsidRPr="00DB17F8">
        <w:rPr>
          <w:b/>
          <w:bCs/>
          <w:color w:val="auto"/>
        </w:rPr>
        <w:t>d</w:t>
      </w:r>
      <w:r w:rsidRPr="00DB17F8">
        <w:rPr>
          <w:b/>
          <w:bCs/>
          <w:color w:val="auto"/>
        </w:rPr>
        <w:t>irektoriaus įsakymu:</w:t>
      </w:r>
      <w:r w:rsidRPr="00DB17F8">
        <w:rPr>
          <w:bCs/>
          <w:color w:val="auto"/>
        </w:rPr>
        <w:t xml:space="preserve"> </w:t>
      </w:r>
    </w:p>
    <w:p w14:paraId="0E4299D4" w14:textId="77777777" w:rsidR="00FF71C8" w:rsidRPr="00DB17F8" w:rsidRDefault="00FF71C8" w:rsidP="00555912">
      <w:pPr>
        <w:pStyle w:val="Default"/>
        <w:ind w:firstLine="720"/>
        <w:jc w:val="both"/>
        <w:rPr>
          <w:color w:val="auto"/>
        </w:rPr>
      </w:pPr>
      <w:r w:rsidRPr="00DB17F8">
        <w:rPr>
          <w:color w:val="auto"/>
        </w:rPr>
        <w:t>18.3.1. jei mokinys pamokų metu dalyvau</w:t>
      </w:r>
      <w:r w:rsidR="00B70639" w:rsidRPr="00DB17F8">
        <w:rPr>
          <w:color w:val="auto"/>
        </w:rPr>
        <w:t>ja gimnazijos</w:t>
      </w:r>
      <w:r w:rsidRPr="00DB17F8">
        <w:rPr>
          <w:color w:val="auto"/>
        </w:rPr>
        <w:t xml:space="preserve"> organizuojamoje veikloje</w:t>
      </w:r>
      <w:r w:rsidR="00B8426E" w:rsidRPr="00DB17F8">
        <w:rPr>
          <w:color w:val="auto"/>
        </w:rPr>
        <w:t xml:space="preserve"> gimnazijoje ar</w:t>
      </w:r>
      <w:r w:rsidRPr="00DB17F8">
        <w:rPr>
          <w:color w:val="auto"/>
        </w:rPr>
        <w:t xml:space="preserve"> už </w:t>
      </w:r>
      <w:r w:rsidR="00B8426E" w:rsidRPr="00DB17F8">
        <w:rPr>
          <w:color w:val="auto"/>
        </w:rPr>
        <w:t>jos</w:t>
      </w:r>
      <w:r w:rsidRPr="00DB17F8">
        <w:rPr>
          <w:color w:val="auto"/>
        </w:rPr>
        <w:t xml:space="preserve"> ribų; </w:t>
      </w:r>
    </w:p>
    <w:p w14:paraId="2C1409D2" w14:textId="77777777" w:rsidR="00FF71C8" w:rsidRPr="00DB17F8" w:rsidRDefault="00FF71C8" w:rsidP="00555912">
      <w:pPr>
        <w:pStyle w:val="Default"/>
        <w:ind w:firstLine="720"/>
        <w:jc w:val="both"/>
        <w:rPr>
          <w:color w:val="auto"/>
        </w:rPr>
      </w:pPr>
      <w:r w:rsidRPr="00DB17F8">
        <w:rPr>
          <w:color w:val="auto"/>
        </w:rPr>
        <w:t>18.3.2. jei mokinys atstovauja</w:t>
      </w:r>
      <w:r w:rsidR="00B8426E" w:rsidRPr="00DB17F8">
        <w:rPr>
          <w:color w:val="auto"/>
        </w:rPr>
        <w:t xml:space="preserve"> gimnaziją</w:t>
      </w:r>
      <w:r w:rsidRPr="00DB17F8">
        <w:rPr>
          <w:color w:val="auto"/>
        </w:rPr>
        <w:t xml:space="preserve"> rajoniniuose, šalies renginiuose (olimpiadose, konkursuose, konferencijose ir kita); </w:t>
      </w:r>
    </w:p>
    <w:p w14:paraId="17C992C9" w14:textId="77777777" w:rsidR="00722EED" w:rsidRPr="00DB17F8" w:rsidRDefault="00722EED" w:rsidP="00555912">
      <w:pPr>
        <w:pStyle w:val="Default"/>
        <w:ind w:firstLine="720"/>
        <w:jc w:val="both"/>
        <w:rPr>
          <w:color w:val="auto"/>
        </w:rPr>
      </w:pPr>
      <w:r w:rsidRPr="00DB17F8">
        <w:rPr>
          <w:color w:val="auto"/>
        </w:rPr>
        <w:t>18.3.3. dėl ugdymo plano pakeitimų (nepalankių oro sąlygų, ekstremalių</w:t>
      </w:r>
      <w:r w:rsidR="00B70639" w:rsidRPr="00DB17F8">
        <w:rPr>
          <w:color w:val="auto"/>
        </w:rPr>
        <w:t xml:space="preserve"> situacijų, epidemijos ir pan.);</w:t>
      </w:r>
    </w:p>
    <w:p w14:paraId="2B10E62A" w14:textId="77777777" w:rsidR="006B587F" w:rsidRPr="00DB17F8" w:rsidRDefault="00722EED" w:rsidP="002B2D99">
      <w:pPr>
        <w:pStyle w:val="Default"/>
        <w:ind w:firstLine="720"/>
        <w:jc w:val="both"/>
        <w:rPr>
          <w:color w:val="auto"/>
        </w:rPr>
      </w:pPr>
      <w:r w:rsidRPr="00DB17F8">
        <w:rPr>
          <w:color w:val="auto"/>
        </w:rPr>
        <w:t>18.3.4</w:t>
      </w:r>
      <w:r w:rsidR="00FF71C8" w:rsidRPr="00DB17F8">
        <w:rPr>
          <w:color w:val="auto"/>
        </w:rPr>
        <w:t xml:space="preserve">. jei mokinys dalyvauja tarptautiniuose projektuose. </w:t>
      </w:r>
    </w:p>
    <w:p w14:paraId="425A9520" w14:textId="77777777" w:rsidR="00FF71C8" w:rsidRPr="00DB17F8" w:rsidRDefault="003C4A15" w:rsidP="00555912">
      <w:pPr>
        <w:pStyle w:val="Default"/>
        <w:ind w:firstLine="720"/>
        <w:jc w:val="both"/>
        <w:rPr>
          <w:color w:val="auto"/>
        </w:rPr>
      </w:pPr>
      <w:r w:rsidRPr="00DB17F8">
        <w:rPr>
          <w:bCs/>
          <w:color w:val="auto"/>
        </w:rPr>
        <w:t xml:space="preserve">18.4. </w:t>
      </w:r>
      <w:r w:rsidRPr="00DB17F8">
        <w:rPr>
          <w:b/>
          <w:bCs/>
          <w:color w:val="auto"/>
        </w:rPr>
        <w:t>d</w:t>
      </w:r>
      <w:r w:rsidR="00FF71C8" w:rsidRPr="00DB17F8">
        <w:rPr>
          <w:b/>
          <w:bCs/>
          <w:color w:val="auto"/>
        </w:rPr>
        <w:t>ėl kitų priežasčių:</w:t>
      </w:r>
      <w:r w:rsidR="00FF71C8" w:rsidRPr="00DB17F8">
        <w:rPr>
          <w:bCs/>
          <w:color w:val="auto"/>
        </w:rPr>
        <w:t xml:space="preserve"> </w:t>
      </w:r>
    </w:p>
    <w:p w14:paraId="2817CB7C" w14:textId="77777777" w:rsidR="00FF71C8" w:rsidRPr="00DB17F8" w:rsidRDefault="003C4A15" w:rsidP="00B8426E">
      <w:pPr>
        <w:pStyle w:val="Default"/>
        <w:ind w:firstLine="720"/>
        <w:jc w:val="both"/>
        <w:rPr>
          <w:color w:val="auto"/>
        </w:rPr>
      </w:pPr>
      <w:r w:rsidRPr="00DB17F8">
        <w:rPr>
          <w:color w:val="auto"/>
        </w:rPr>
        <w:t>18.4</w:t>
      </w:r>
      <w:r w:rsidR="00B8426E" w:rsidRPr="00DB17F8">
        <w:rPr>
          <w:color w:val="auto"/>
        </w:rPr>
        <w:t>.1.</w:t>
      </w:r>
      <w:r w:rsidR="00FF71C8" w:rsidRPr="00DB17F8">
        <w:rPr>
          <w:color w:val="auto"/>
        </w:rPr>
        <w:t xml:space="preserve"> dėl tikslinių iškvietimų (iš anksto pateikiant iškvietimą ar jo kopiją) į policijos komisariatą, teismą, vaiko teisių apsaugos skyrių, pedagoginę psichologinę tarnybą ir pan.; </w:t>
      </w:r>
    </w:p>
    <w:p w14:paraId="33E62C3D" w14:textId="77777777" w:rsidR="003C4A15" w:rsidRPr="00DB17F8" w:rsidRDefault="00B70639" w:rsidP="003C4A15">
      <w:pPr>
        <w:pStyle w:val="Default"/>
        <w:ind w:firstLine="720"/>
        <w:jc w:val="both"/>
        <w:rPr>
          <w:color w:val="auto"/>
        </w:rPr>
      </w:pPr>
      <w:r w:rsidRPr="00DB17F8">
        <w:rPr>
          <w:color w:val="auto"/>
        </w:rPr>
        <w:t>18.4.2</w:t>
      </w:r>
      <w:r w:rsidR="003C4A15" w:rsidRPr="00DB17F8">
        <w:rPr>
          <w:color w:val="auto"/>
        </w:rPr>
        <w:t xml:space="preserve">. jei mokinys pamokų metu dalyvauja </w:t>
      </w:r>
      <w:r w:rsidR="0098222F" w:rsidRPr="00DB17F8">
        <w:rPr>
          <w:color w:val="auto"/>
        </w:rPr>
        <w:t>renginiuose, projektuose ar</w:t>
      </w:r>
      <w:r w:rsidR="007E2789" w:rsidRPr="00DB17F8">
        <w:rPr>
          <w:color w:val="auto"/>
        </w:rPr>
        <w:t xml:space="preserve"> sportinėse varžybose</w:t>
      </w:r>
      <w:r w:rsidR="0098222F" w:rsidRPr="00DB17F8">
        <w:rPr>
          <w:color w:val="auto"/>
        </w:rPr>
        <w:t>, atstovaudamas kitą Neformaliojo ugdymo įstaigą, g</w:t>
      </w:r>
      <w:r w:rsidR="007E2789" w:rsidRPr="00DB17F8">
        <w:rPr>
          <w:color w:val="auto"/>
        </w:rPr>
        <w:t>alioja M</w:t>
      </w:r>
      <w:r w:rsidR="0098222F" w:rsidRPr="00DB17F8">
        <w:rPr>
          <w:color w:val="auto"/>
        </w:rPr>
        <w:t>okyklos direktoriaus įsakymas</w:t>
      </w:r>
      <w:r w:rsidR="003C4A15" w:rsidRPr="00DB17F8">
        <w:rPr>
          <w:color w:val="auto"/>
        </w:rPr>
        <w:t xml:space="preserve">, visuomeninių organizacijų </w:t>
      </w:r>
      <w:r w:rsidR="00722EED" w:rsidRPr="00DB17F8">
        <w:rPr>
          <w:color w:val="auto"/>
        </w:rPr>
        <w:t xml:space="preserve">oficialūs </w:t>
      </w:r>
      <w:r w:rsidR="003C4A15" w:rsidRPr="00DB17F8">
        <w:rPr>
          <w:color w:val="auto"/>
        </w:rPr>
        <w:t>dokumentai</w:t>
      </w:r>
      <w:r w:rsidR="00722EED" w:rsidRPr="00DB17F8">
        <w:rPr>
          <w:color w:val="auto"/>
        </w:rPr>
        <w:t>, pažymos</w:t>
      </w:r>
      <w:r w:rsidR="003C4A15" w:rsidRPr="00DB17F8">
        <w:rPr>
          <w:color w:val="auto"/>
        </w:rPr>
        <w:t xml:space="preserve">. </w:t>
      </w:r>
    </w:p>
    <w:p w14:paraId="203BF1FC" w14:textId="77777777" w:rsidR="00FF71C8" w:rsidRPr="00DB17F8" w:rsidRDefault="00FF71C8" w:rsidP="00555912">
      <w:pPr>
        <w:pStyle w:val="Default"/>
        <w:ind w:firstLine="720"/>
        <w:jc w:val="both"/>
        <w:rPr>
          <w:color w:val="auto"/>
        </w:rPr>
      </w:pPr>
      <w:r w:rsidRPr="00DB17F8">
        <w:rPr>
          <w:b/>
          <w:bCs/>
          <w:color w:val="auto"/>
        </w:rPr>
        <w:t xml:space="preserve">19. Praleistos pamokos nepateisinamos: </w:t>
      </w:r>
    </w:p>
    <w:p w14:paraId="36BF1183" w14:textId="77777777" w:rsidR="00FF71C8" w:rsidRPr="00DB17F8" w:rsidRDefault="00FF71C8" w:rsidP="00555912">
      <w:pPr>
        <w:pStyle w:val="Default"/>
        <w:ind w:firstLine="720"/>
        <w:jc w:val="both"/>
        <w:rPr>
          <w:color w:val="auto"/>
        </w:rPr>
      </w:pPr>
      <w:r w:rsidRPr="00DB17F8">
        <w:rPr>
          <w:color w:val="auto"/>
        </w:rPr>
        <w:t xml:space="preserve">19.1. savavališkai neatvykus į pamokas ar išėjus iš pamokų; </w:t>
      </w:r>
    </w:p>
    <w:p w14:paraId="5B0F9492" w14:textId="77777777" w:rsidR="00FF71C8" w:rsidRPr="00DB17F8" w:rsidRDefault="00FF71C8" w:rsidP="00555912">
      <w:pPr>
        <w:pStyle w:val="Default"/>
        <w:ind w:firstLine="720"/>
        <w:jc w:val="both"/>
        <w:rPr>
          <w:color w:val="auto"/>
        </w:rPr>
      </w:pPr>
      <w:r w:rsidRPr="00DB17F8">
        <w:rPr>
          <w:color w:val="auto"/>
        </w:rPr>
        <w:t xml:space="preserve">19.2. neturint pateisinamo dokumento; </w:t>
      </w:r>
    </w:p>
    <w:p w14:paraId="7FC397E7" w14:textId="77777777" w:rsidR="00FF71C8" w:rsidRPr="00DB17F8" w:rsidRDefault="00FF71C8" w:rsidP="00555912">
      <w:pPr>
        <w:pStyle w:val="Default"/>
        <w:ind w:firstLine="720"/>
        <w:jc w:val="both"/>
        <w:rPr>
          <w:color w:val="auto"/>
        </w:rPr>
      </w:pPr>
      <w:r w:rsidRPr="00DB17F8">
        <w:rPr>
          <w:color w:val="auto"/>
        </w:rPr>
        <w:t>19.3. jei pateisinantys dokumentai yra neįskaitomai parašyti, taisyti</w:t>
      </w:r>
      <w:r w:rsidR="005A2FAA" w:rsidRPr="00DB17F8">
        <w:rPr>
          <w:color w:val="auto"/>
        </w:rPr>
        <w:t>, nepasirašyti</w:t>
      </w:r>
      <w:r w:rsidR="00EB0BE2" w:rsidRPr="00DB17F8">
        <w:rPr>
          <w:color w:val="auto"/>
        </w:rPr>
        <w:t>;</w:t>
      </w:r>
    </w:p>
    <w:p w14:paraId="0DA76438" w14:textId="77777777" w:rsidR="00BA1875" w:rsidRPr="00DB17F8" w:rsidRDefault="00BA1875" w:rsidP="00BA1875">
      <w:pPr>
        <w:pStyle w:val="prastasiniatinklio"/>
        <w:ind w:firstLine="720"/>
        <w:jc w:val="both"/>
        <w:rPr>
          <w:bdr w:val="none" w:sz="0" w:space="0" w:color="auto" w:frame="1"/>
        </w:rPr>
      </w:pPr>
      <w:r w:rsidRPr="00DB17F8">
        <w:lastRenderedPageBreak/>
        <w:t xml:space="preserve">19.4. </w:t>
      </w:r>
      <w:r w:rsidRPr="00DB17F8">
        <w:rPr>
          <w:bdr w:val="none" w:sz="0" w:space="0" w:color="auto" w:frame="1"/>
        </w:rPr>
        <w:t xml:space="preserve">kai mokinys ar jo tėvai </w:t>
      </w:r>
      <w:r w:rsidRPr="00DB17F8">
        <w:t xml:space="preserve">(globėjai, rūpintojai) </w:t>
      </w:r>
      <w:r w:rsidRPr="00DB17F8">
        <w:rPr>
          <w:bdr w:val="none" w:sz="0" w:space="0" w:color="auto" w:frame="1"/>
        </w:rPr>
        <w:t>nepateikė pateisinančių dokumentų iki einamo mėnesio paskutinės dienos</w:t>
      </w:r>
      <w:r w:rsidR="0098222F" w:rsidRPr="00DB17F8">
        <w:rPr>
          <w:bdr w:val="none" w:sz="0" w:space="0" w:color="auto" w:frame="1"/>
        </w:rPr>
        <w:t>, išskyrus atvejus, kai mokinys apsirgo einamojo mėnesio paskutinę savaitę</w:t>
      </w:r>
      <w:r w:rsidRPr="00DB17F8">
        <w:rPr>
          <w:bdr w:val="none" w:sz="0" w:space="0" w:color="auto" w:frame="1"/>
        </w:rPr>
        <w:t>.</w:t>
      </w:r>
    </w:p>
    <w:p w14:paraId="69BC7003" w14:textId="77777777" w:rsidR="007B4B5B" w:rsidRPr="00DB17F8" w:rsidRDefault="007B4B5B" w:rsidP="007B4B5B">
      <w:pPr>
        <w:pStyle w:val="Default"/>
        <w:ind w:firstLine="720"/>
        <w:jc w:val="both"/>
        <w:rPr>
          <w:b/>
          <w:color w:val="auto"/>
        </w:rPr>
      </w:pPr>
      <w:r w:rsidRPr="00DB17F8">
        <w:rPr>
          <w:b/>
          <w:color w:val="auto"/>
        </w:rPr>
        <w:t>20. Dalyvavimas fizinio ugdymo pamokose:</w:t>
      </w:r>
    </w:p>
    <w:p w14:paraId="7D2221B7" w14:textId="77777777" w:rsidR="007B4B5B" w:rsidRPr="001E441F" w:rsidRDefault="007B4B5B" w:rsidP="007B4B5B">
      <w:pPr>
        <w:pStyle w:val="Default"/>
        <w:ind w:firstLine="720"/>
        <w:jc w:val="both"/>
        <w:rPr>
          <w:color w:val="auto"/>
        </w:rPr>
      </w:pPr>
      <w:r w:rsidRPr="00DB17F8">
        <w:rPr>
          <w:color w:val="auto"/>
        </w:rPr>
        <w:t xml:space="preserve">20.1. Atsižvelgęs į individualią mokinio situaciją (argumentuota, pagrįsta priežastis), vadovaudamasis protingumo principu, sprendimą dėl fizinio krūvio priima fizinio ugdymo </w:t>
      </w:r>
      <w:r w:rsidRPr="001E441F">
        <w:rPr>
          <w:color w:val="auto"/>
        </w:rPr>
        <w:t>mokytojas.</w:t>
      </w:r>
    </w:p>
    <w:p w14:paraId="217468A3" w14:textId="77777777" w:rsidR="00FF71C8" w:rsidRPr="001E441F" w:rsidRDefault="007B4B5B" w:rsidP="007B4B5B">
      <w:pPr>
        <w:pStyle w:val="Default"/>
        <w:ind w:firstLine="720"/>
        <w:jc w:val="both"/>
        <w:rPr>
          <w:color w:val="auto"/>
        </w:rPr>
      </w:pPr>
      <w:r w:rsidRPr="001E441F">
        <w:rPr>
          <w:b/>
          <w:bCs/>
          <w:color w:val="auto"/>
        </w:rPr>
        <w:t>21</w:t>
      </w:r>
      <w:r w:rsidR="00FF71C8" w:rsidRPr="001E441F">
        <w:rPr>
          <w:b/>
          <w:bCs/>
          <w:color w:val="auto"/>
        </w:rPr>
        <w:t xml:space="preserve">. Lankomumo apskaita: </w:t>
      </w:r>
    </w:p>
    <w:p w14:paraId="09DEF223" w14:textId="77777777" w:rsidR="00FF71C8" w:rsidRPr="001E441F" w:rsidRDefault="00FF71C8" w:rsidP="00555912">
      <w:pPr>
        <w:pStyle w:val="Default"/>
        <w:ind w:firstLine="720"/>
        <w:jc w:val="both"/>
        <w:rPr>
          <w:color w:val="auto"/>
        </w:rPr>
      </w:pPr>
      <w:r w:rsidRPr="001E441F">
        <w:rPr>
          <w:color w:val="auto"/>
        </w:rPr>
        <w:t>21.1. kasdieninę mokinių lankomumo apskaitą 1–4 klasėse vykdo klasė</w:t>
      </w:r>
      <w:r w:rsidR="007B4B5B" w:rsidRPr="001E441F">
        <w:rPr>
          <w:color w:val="auto"/>
        </w:rPr>
        <w:t>s mokytojas, dalyko mokytojas (lankomumas fiksuojamas elektroni</w:t>
      </w:r>
      <w:r w:rsidRPr="001E441F">
        <w:rPr>
          <w:color w:val="auto"/>
        </w:rPr>
        <w:t xml:space="preserve">niame dienyne); </w:t>
      </w:r>
    </w:p>
    <w:p w14:paraId="48FBCFAD" w14:textId="77777777" w:rsidR="00FF71C8" w:rsidRPr="001E441F" w:rsidRDefault="009D7B57" w:rsidP="00555912">
      <w:pPr>
        <w:pStyle w:val="Default"/>
        <w:ind w:firstLine="720"/>
        <w:jc w:val="both"/>
        <w:rPr>
          <w:color w:val="00B050"/>
        </w:rPr>
      </w:pPr>
      <w:r w:rsidRPr="001E441F">
        <w:rPr>
          <w:color w:val="auto"/>
        </w:rPr>
        <w:t>21.2. 5–</w:t>
      </w:r>
      <w:r w:rsidR="0098222F" w:rsidRPr="001E441F">
        <w:rPr>
          <w:color w:val="auto"/>
        </w:rPr>
        <w:t xml:space="preserve">8 kl. ir I - </w:t>
      </w:r>
      <w:r w:rsidR="00500909" w:rsidRPr="001E441F">
        <w:rPr>
          <w:color w:val="auto"/>
        </w:rPr>
        <w:t>IV gimnazijos</w:t>
      </w:r>
      <w:r w:rsidR="00FF71C8" w:rsidRPr="001E441F">
        <w:rPr>
          <w:color w:val="auto"/>
        </w:rPr>
        <w:t xml:space="preserve"> klasėse – dalyko moky</w:t>
      </w:r>
      <w:r w:rsidR="0098222F" w:rsidRPr="001E441F">
        <w:rPr>
          <w:color w:val="auto"/>
        </w:rPr>
        <w:t>tojas lankomumą fiksuoja elektroni</w:t>
      </w:r>
      <w:r w:rsidR="00FF71C8" w:rsidRPr="001E441F">
        <w:rPr>
          <w:color w:val="auto"/>
        </w:rPr>
        <w:t>niame dienyne</w:t>
      </w:r>
      <w:r w:rsidR="0098222F" w:rsidRPr="001E441F">
        <w:rPr>
          <w:color w:val="auto"/>
        </w:rPr>
        <w:t>;</w:t>
      </w:r>
      <w:r w:rsidR="00FF71C8" w:rsidRPr="001E441F">
        <w:rPr>
          <w:color w:val="00B050"/>
        </w:rPr>
        <w:t xml:space="preserve"> </w:t>
      </w:r>
    </w:p>
    <w:p w14:paraId="7CD1C857" w14:textId="77777777" w:rsidR="007C311F" w:rsidRPr="001E441F" w:rsidRDefault="00FF71C8" w:rsidP="00555912">
      <w:pPr>
        <w:pStyle w:val="Default"/>
        <w:ind w:firstLine="720"/>
        <w:jc w:val="both"/>
        <w:rPr>
          <w:color w:val="auto"/>
        </w:rPr>
      </w:pPr>
      <w:r w:rsidRPr="001E441F">
        <w:rPr>
          <w:color w:val="auto"/>
        </w:rPr>
        <w:t xml:space="preserve">21.3. klasės </w:t>
      </w:r>
      <w:r w:rsidR="004B6C50" w:rsidRPr="001E441F">
        <w:rPr>
          <w:color w:val="auto"/>
        </w:rPr>
        <w:t>kuratorius</w:t>
      </w:r>
      <w:r w:rsidR="000A75AD" w:rsidRPr="001E441F">
        <w:rPr>
          <w:color w:val="auto"/>
        </w:rPr>
        <w:t xml:space="preserve"> </w:t>
      </w:r>
      <w:r w:rsidR="0098222F" w:rsidRPr="001E441F">
        <w:rPr>
          <w:color w:val="auto"/>
        </w:rPr>
        <w:t>privalo</w:t>
      </w:r>
      <w:r w:rsidRPr="001E441F">
        <w:rPr>
          <w:color w:val="auto"/>
        </w:rPr>
        <w:t xml:space="preserve"> kasdien kontroliuoti klasės mokinių lankomumą. Klasės</w:t>
      </w:r>
      <w:r w:rsidR="004B6C50" w:rsidRPr="001E441F">
        <w:rPr>
          <w:color w:val="auto"/>
        </w:rPr>
        <w:t xml:space="preserve"> kuratorius</w:t>
      </w:r>
      <w:r w:rsidRPr="001E441F">
        <w:rPr>
          <w:color w:val="auto"/>
        </w:rPr>
        <w:t xml:space="preserve"> informuoja tėvus (globėjus, rūpintojus)</w:t>
      </w:r>
      <w:r w:rsidR="007C311F" w:rsidRPr="001E441F">
        <w:rPr>
          <w:color w:val="auto"/>
        </w:rPr>
        <w:t>.</w:t>
      </w:r>
    </w:p>
    <w:p w14:paraId="62C4889B" w14:textId="30953333" w:rsidR="00FF71C8" w:rsidRPr="001E441F" w:rsidRDefault="00FF71C8" w:rsidP="00555912">
      <w:pPr>
        <w:pStyle w:val="Default"/>
        <w:ind w:firstLine="720"/>
        <w:jc w:val="both"/>
        <w:rPr>
          <w:color w:val="auto"/>
        </w:rPr>
      </w:pPr>
      <w:r w:rsidRPr="001E441F">
        <w:rPr>
          <w:color w:val="auto"/>
        </w:rPr>
        <w:t xml:space="preserve">21.4. klasės </w:t>
      </w:r>
      <w:r w:rsidR="004B6C50" w:rsidRPr="001E441F">
        <w:rPr>
          <w:color w:val="auto"/>
        </w:rPr>
        <w:t>kuratorius</w:t>
      </w:r>
      <w:r w:rsidRPr="001E441F">
        <w:rPr>
          <w:color w:val="auto"/>
        </w:rPr>
        <w:t xml:space="preserve"> peržiūri mokinių praleistas pamokas pateisinančius dokumentus (</w:t>
      </w:r>
      <w:r w:rsidR="002761FC" w:rsidRPr="001E441F">
        <w:rPr>
          <w:color w:val="auto"/>
        </w:rPr>
        <w:t>tėvų užpildytas formas</w:t>
      </w:r>
      <w:r w:rsidRPr="001E441F">
        <w:rPr>
          <w:color w:val="auto"/>
        </w:rPr>
        <w:t>, įsakymus, pažymas ir kitus dokumentus), elektroniniame dienyne pažymi praleistų pamokų pateisinimo priežastis</w:t>
      </w:r>
      <w:r w:rsidR="007C311F" w:rsidRPr="001E441F">
        <w:rPr>
          <w:color w:val="auto"/>
        </w:rPr>
        <w:t xml:space="preserve"> ne vėliau kaip iki einamojo mėnesio paskutinės darbo dienos ir esant poreikiui informuoja socialinį pedagogą apie praleistas ir nepateisintas pamokas</w:t>
      </w:r>
      <w:r w:rsidRPr="001E441F">
        <w:rPr>
          <w:color w:val="auto"/>
        </w:rPr>
        <w:t>.</w:t>
      </w:r>
    </w:p>
    <w:p w14:paraId="28B97ED9" w14:textId="77777777" w:rsidR="00FF71C8" w:rsidRPr="001E441F" w:rsidRDefault="00FF71C8" w:rsidP="00F65E9A">
      <w:pPr>
        <w:pStyle w:val="Default"/>
        <w:jc w:val="center"/>
        <w:rPr>
          <w:b/>
          <w:bCs/>
          <w:color w:val="auto"/>
        </w:rPr>
      </w:pPr>
    </w:p>
    <w:p w14:paraId="6F440AD1" w14:textId="77777777" w:rsidR="00FF71C8" w:rsidRPr="00DB17F8" w:rsidRDefault="00FF71C8" w:rsidP="00F65E9A">
      <w:pPr>
        <w:pStyle w:val="Default"/>
        <w:jc w:val="center"/>
        <w:rPr>
          <w:color w:val="auto"/>
        </w:rPr>
      </w:pPr>
      <w:r w:rsidRPr="001E441F">
        <w:rPr>
          <w:b/>
          <w:bCs/>
          <w:color w:val="auto"/>
        </w:rPr>
        <w:t>IV SKYRIUS</w:t>
      </w:r>
    </w:p>
    <w:p w14:paraId="205FF8C7" w14:textId="77777777" w:rsidR="00FF71C8" w:rsidRPr="00DB17F8" w:rsidRDefault="00FF71C8" w:rsidP="00F65E9A">
      <w:pPr>
        <w:pStyle w:val="Default"/>
        <w:jc w:val="center"/>
        <w:rPr>
          <w:b/>
          <w:bCs/>
          <w:color w:val="auto"/>
        </w:rPr>
      </w:pPr>
      <w:r w:rsidRPr="00DB17F8">
        <w:rPr>
          <w:b/>
          <w:bCs/>
          <w:color w:val="auto"/>
        </w:rPr>
        <w:t>LANKOMUMO PREVENCIJOS PRIEMONĖS</w:t>
      </w:r>
    </w:p>
    <w:p w14:paraId="1CD79FB8" w14:textId="77777777" w:rsidR="00FF71C8" w:rsidRPr="00DB17F8" w:rsidRDefault="00FF71C8" w:rsidP="00F65E9A">
      <w:pPr>
        <w:pStyle w:val="Default"/>
        <w:jc w:val="center"/>
        <w:rPr>
          <w:color w:val="auto"/>
        </w:rPr>
      </w:pPr>
    </w:p>
    <w:p w14:paraId="17171CE1" w14:textId="77777777" w:rsidR="00660A14" w:rsidRPr="007D4EA6" w:rsidRDefault="007B4B5B" w:rsidP="00660A14">
      <w:pPr>
        <w:pStyle w:val="Default"/>
        <w:ind w:firstLine="709"/>
        <w:jc w:val="both"/>
        <w:rPr>
          <w:color w:val="auto"/>
        </w:rPr>
      </w:pPr>
      <w:r w:rsidRPr="007D4EA6">
        <w:rPr>
          <w:color w:val="auto"/>
        </w:rPr>
        <w:t>22</w:t>
      </w:r>
      <w:r w:rsidR="00660A14" w:rsidRPr="007D4EA6">
        <w:rPr>
          <w:color w:val="auto"/>
        </w:rPr>
        <w:t>. Jei mokinys per mėnesį praleidžia iki 10 pamokų be pateisinamos priežasties arba pavėluoja 4 kartus:</w:t>
      </w:r>
    </w:p>
    <w:p w14:paraId="6CBB9EB4" w14:textId="45C78284" w:rsidR="00660A14" w:rsidRPr="007D4EA6" w:rsidRDefault="007B4B5B" w:rsidP="00660A14">
      <w:pPr>
        <w:pStyle w:val="Default"/>
        <w:ind w:firstLine="709"/>
        <w:jc w:val="both"/>
        <w:rPr>
          <w:color w:val="auto"/>
        </w:rPr>
      </w:pPr>
      <w:r w:rsidRPr="007D4EA6">
        <w:rPr>
          <w:color w:val="auto"/>
        </w:rPr>
        <w:t>22</w:t>
      </w:r>
      <w:r w:rsidR="00660A14" w:rsidRPr="007D4EA6">
        <w:rPr>
          <w:color w:val="auto"/>
        </w:rPr>
        <w:t xml:space="preserve">.1. klasės </w:t>
      </w:r>
      <w:r w:rsidR="004B6C50">
        <w:rPr>
          <w:color w:val="auto"/>
        </w:rPr>
        <w:t>kuratorius</w:t>
      </w:r>
      <w:r w:rsidR="00660A14" w:rsidRPr="007D4EA6">
        <w:rPr>
          <w:color w:val="auto"/>
        </w:rPr>
        <w:t xml:space="preserve"> su mokinio tėvais (globėjais, rūpintojais) aiškinasi pamokų praleidinėjimo priežastis, kviečia tėvus (globėjus, rūpintojus) ir mokinius į individualius pokalbius;</w:t>
      </w:r>
    </w:p>
    <w:p w14:paraId="74C45DB8" w14:textId="77777777" w:rsidR="00660A14" w:rsidRPr="007D4EA6" w:rsidRDefault="007B4B5B" w:rsidP="00660A14">
      <w:pPr>
        <w:pStyle w:val="Default"/>
        <w:ind w:firstLine="709"/>
        <w:jc w:val="both"/>
        <w:rPr>
          <w:color w:val="auto"/>
        </w:rPr>
      </w:pPr>
      <w:r w:rsidRPr="007D4EA6">
        <w:rPr>
          <w:color w:val="auto"/>
        </w:rPr>
        <w:t>22</w:t>
      </w:r>
      <w:r w:rsidR="00660A14" w:rsidRPr="007D4EA6">
        <w:rPr>
          <w:color w:val="auto"/>
        </w:rPr>
        <w:t xml:space="preserve">.2. mokinys rašo pasiaiškinimą dėl pamokų praleidimo; </w:t>
      </w:r>
    </w:p>
    <w:p w14:paraId="2C4C3F46" w14:textId="02787666" w:rsidR="00660A14" w:rsidRPr="007D4EA6" w:rsidRDefault="007B4B5B" w:rsidP="00660A14">
      <w:pPr>
        <w:pStyle w:val="Default"/>
        <w:ind w:firstLine="709"/>
        <w:jc w:val="both"/>
        <w:rPr>
          <w:color w:val="auto"/>
        </w:rPr>
      </w:pPr>
      <w:r w:rsidRPr="007D4EA6">
        <w:rPr>
          <w:color w:val="auto"/>
        </w:rPr>
        <w:t>22</w:t>
      </w:r>
      <w:r w:rsidR="00660A14" w:rsidRPr="007D4EA6">
        <w:rPr>
          <w:color w:val="auto"/>
        </w:rPr>
        <w:t xml:space="preserve">.3. klasės </w:t>
      </w:r>
      <w:r w:rsidR="004B6C50">
        <w:rPr>
          <w:color w:val="auto"/>
        </w:rPr>
        <w:t>kuratorius</w:t>
      </w:r>
      <w:r w:rsidR="00660A14" w:rsidRPr="007D4EA6">
        <w:rPr>
          <w:color w:val="auto"/>
        </w:rPr>
        <w:t xml:space="preserve"> inicijuoja mokinio</w:t>
      </w:r>
      <w:r w:rsidR="00993D32" w:rsidRPr="007D4EA6">
        <w:rPr>
          <w:color w:val="auto"/>
        </w:rPr>
        <w:t xml:space="preserve"> ir socialinio pedagogo pokalbį,</w:t>
      </w:r>
      <w:r w:rsidR="00660A14" w:rsidRPr="007D4EA6">
        <w:rPr>
          <w:color w:val="auto"/>
        </w:rPr>
        <w:t xml:space="preserve"> kartu aptaria prevencines priemones</w:t>
      </w:r>
      <w:r w:rsidR="00993D32" w:rsidRPr="007D4EA6">
        <w:rPr>
          <w:color w:val="auto"/>
        </w:rPr>
        <w:t>, prireikus kreipiasi į gimnazijos</w:t>
      </w:r>
      <w:r w:rsidR="00660A14" w:rsidRPr="007D4EA6">
        <w:rPr>
          <w:color w:val="auto"/>
        </w:rPr>
        <w:t xml:space="preserve"> psichologą.</w:t>
      </w:r>
    </w:p>
    <w:p w14:paraId="04243BC5" w14:textId="77777777" w:rsidR="00660A14" w:rsidRPr="007D4EA6" w:rsidRDefault="007B4B5B" w:rsidP="00660A14">
      <w:pPr>
        <w:pStyle w:val="Default"/>
        <w:ind w:firstLine="709"/>
        <w:jc w:val="both"/>
        <w:rPr>
          <w:color w:val="auto"/>
        </w:rPr>
      </w:pPr>
      <w:r w:rsidRPr="007D4EA6">
        <w:rPr>
          <w:color w:val="auto"/>
        </w:rPr>
        <w:t>23</w:t>
      </w:r>
      <w:r w:rsidR="00660A14" w:rsidRPr="007D4EA6">
        <w:rPr>
          <w:color w:val="auto"/>
        </w:rPr>
        <w:t xml:space="preserve">. Jei mokinys per mėnesį praleidžia daugiau kaip 10 pamokų be pateisinamos priežasties arba pavėluoja daugiau kaip 4 kartus, socialinis pedagogas  inicijuoja mokinio lankomumo svarstymą </w:t>
      </w:r>
      <w:r w:rsidR="00993D32" w:rsidRPr="007D4EA6">
        <w:rPr>
          <w:color w:val="auto"/>
        </w:rPr>
        <w:t xml:space="preserve">gimnazijos </w:t>
      </w:r>
      <w:r w:rsidR="00500909" w:rsidRPr="007D4EA6">
        <w:rPr>
          <w:color w:val="auto"/>
        </w:rPr>
        <w:t>V</w:t>
      </w:r>
      <w:r w:rsidR="00660A14" w:rsidRPr="007D4EA6">
        <w:rPr>
          <w:color w:val="auto"/>
        </w:rPr>
        <w:t>aiko gerovės komisijos posėdyje.</w:t>
      </w:r>
    </w:p>
    <w:p w14:paraId="3C5D81D8" w14:textId="6A4B15E8" w:rsidR="00DC25A7" w:rsidRPr="007D4EA6" w:rsidRDefault="007B4B5B" w:rsidP="00F27508">
      <w:pPr>
        <w:pStyle w:val="Default"/>
        <w:ind w:firstLine="709"/>
        <w:jc w:val="both"/>
        <w:rPr>
          <w:color w:val="auto"/>
        </w:rPr>
      </w:pPr>
      <w:r w:rsidRPr="007D4EA6">
        <w:rPr>
          <w:color w:val="auto"/>
        </w:rPr>
        <w:t>24</w:t>
      </w:r>
      <w:r w:rsidR="00660A14" w:rsidRPr="007D4EA6">
        <w:rPr>
          <w:color w:val="auto"/>
        </w:rPr>
        <w:t xml:space="preserve">. </w:t>
      </w:r>
      <w:r w:rsidR="00DC25A7" w:rsidRPr="007D4EA6">
        <w:rPr>
          <w:color w:val="auto"/>
          <w:lang w:eastAsia="lt-LT"/>
        </w:rPr>
        <w:t>Jei mokinys neatvyksta į mokyklą (pamokas) ir nepilnamečio mokinio tėvai (globėjai, rūpintojai) arba pats mokinys, jei jis yra pilnametis neinformuoja mokyklos arba jei mokinys išvyksta iš pamokos (-ų) savavališkai, be pateisinamos priežasties, klasės kuratorius tą pačią dieną mokyklos nustatyta tvarka informuoja nepilnamečio mokinio tėvus (globėjus, rūpintojus) apie vaiko</w:t>
      </w:r>
      <w:r w:rsidR="00DC25A7" w:rsidRPr="007D4EA6">
        <w:rPr>
          <w:b/>
          <w:bCs/>
          <w:color w:val="auto"/>
          <w:lang w:eastAsia="en-GB"/>
        </w:rPr>
        <w:t xml:space="preserve"> </w:t>
      </w:r>
      <w:r w:rsidR="00DC25A7" w:rsidRPr="007D4EA6">
        <w:rPr>
          <w:color w:val="auto"/>
          <w:lang w:eastAsia="en-GB"/>
        </w:rPr>
        <w:t>neatvykimą į mokyklą ar pamoką</w:t>
      </w:r>
      <w:r w:rsidR="00DC25A7" w:rsidRPr="007D4EA6">
        <w:rPr>
          <w:color w:val="auto"/>
          <w:lang w:eastAsia="lt-LT"/>
        </w:rPr>
        <w:t>, pilnametį mokinį – apie neatvykimo į mokyklą fiksavimą.</w:t>
      </w:r>
    </w:p>
    <w:p w14:paraId="4C1BACA2" w14:textId="5BBA2C10" w:rsidR="00DC25A7" w:rsidRPr="007D4EA6" w:rsidRDefault="00DC25A7" w:rsidP="00F27508">
      <w:pPr>
        <w:pBdr>
          <w:top w:val="nil"/>
          <w:left w:val="nil"/>
          <w:bottom w:val="nil"/>
          <w:right w:val="nil"/>
          <w:between w:val="nil"/>
        </w:pBdr>
        <w:ind w:firstLine="567"/>
        <w:jc w:val="both"/>
        <w:rPr>
          <w:rFonts w:ascii="Times New Roman" w:hAnsi="Times New Roman"/>
          <w:sz w:val="24"/>
          <w:szCs w:val="24"/>
          <w:lang w:eastAsia="lt-LT"/>
        </w:rPr>
      </w:pPr>
      <w:r w:rsidRPr="007D4EA6">
        <w:rPr>
          <w:rFonts w:ascii="Times New Roman" w:hAnsi="Times New Roman"/>
          <w:sz w:val="24"/>
          <w:szCs w:val="24"/>
        </w:rPr>
        <w:t>2</w:t>
      </w:r>
      <w:r w:rsidR="00F27508" w:rsidRPr="007D4EA6">
        <w:rPr>
          <w:rFonts w:ascii="Times New Roman" w:hAnsi="Times New Roman"/>
          <w:sz w:val="24"/>
          <w:szCs w:val="24"/>
        </w:rPr>
        <w:t xml:space="preserve">5. </w:t>
      </w:r>
      <w:r w:rsidRPr="007D4EA6">
        <w:rPr>
          <w:rFonts w:ascii="Times New Roman" w:hAnsi="Times New Roman"/>
          <w:sz w:val="24"/>
          <w:szCs w:val="24"/>
          <w:lang w:eastAsia="lt-LT"/>
        </w:rPr>
        <w:t>Mokykla turi kreiptis į atsakingas institucijas (pvz., Tarnybą ar jos įgaliotą teritorinį skyrių), jei nepilnametis mokinys nelanko mokyklos be pateisinamos priežasties ir kyla įtarimų, kad mokinio tėvai (globėjai, rūpintojai) neužtikrina vaiko teisės mokytis, tais atvejais, kai mokykla išnaudojo visas švietimo pagalbos mokiniui, bendradarbiaudama su  jo tėvais (globėjais, rūpintojais), teikimo galimybes, bet situacija dėl pamokų lankomumo nesikeičia;</w:t>
      </w:r>
    </w:p>
    <w:p w14:paraId="454683DD" w14:textId="12AF49F7" w:rsidR="002B2D99" w:rsidRPr="007D4EA6" w:rsidRDefault="00E62762" w:rsidP="000A75AD">
      <w:pPr>
        <w:pStyle w:val="Default"/>
        <w:jc w:val="both"/>
        <w:rPr>
          <w:color w:val="auto"/>
          <w:lang w:eastAsia="lt-LT"/>
        </w:rPr>
      </w:pPr>
      <w:r w:rsidRPr="007D4EA6">
        <w:rPr>
          <w:color w:val="auto"/>
        </w:rPr>
        <w:tab/>
      </w:r>
      <w:r w:rsidR="0053394C" w:rsidRPr="007D4EA6">
        <w:rPr>
          <w:color w:val="auto"/>
        </w:rPr>
        <w:t>26.</w:t>
      </w:r>
      <w:r w:rsidR="0053394C" w:rsidRPr="007D4EA6">
        <w:rPr>
          <w:color w:val="auto"/>
          <w:lang w:eastAsia="lt-LT"/>
        </w:rPr>
        <w:t xml:space="preserve"> J</w:t>
      </w:r>
      <w:r w:rsidR="0053394C" w:rsidRPr="007D4EA6">
        <w:rPr>
          <w:color w:val="auto"/>
          <w:lang w:val="af-ZA" w:eastAsia="lt-LT"/>
        </w:rPr>
        <w:t>ei mokinys einamųjų mokslo metų eigoje sistemingai (tris ir daugiau kart</w:t>
      </w:r>
      <w:r w:rsidR="0053394C" w:rsidRPr="007D4EA6">
        <w:rPr>
          <w:color w:val="auto"/>
          <w:lang w:eastAsia="lt-LT"/>
        </w:rPr>
        <w:t xml:space="preserve">ų) </w:t>
      </w:r>
      <w:r w:rsidR="0053394C" w:rsidRPr="007D4EA6">
        <w:rPr>
          <w:color w:val="auto"/>
          <w:lang w:val="af-ZA" w:eastAsia="lt-LT"/>
        </w:rPr>
        <w:t xml:space="preserve">pažeidžia mokinio pareigą – reguliariai lankyti mokyklą, be pateisinamos priežasties nepraleisti pamokų ir kitų privalomų ugdymo proceso užsiėmimų </w:t>
      </w:r>
      <w:r w:rsidR="0053394C" w:rsidRPr="007D4EA6">
        <w:rPr>
          <w:color w:val="auto"/>
          <w:lang w:eastAsia="lt-LT"/>
        </w:rPr>
        <w:t>nevykdymo, o teikta švietimo pagalba</w:t>
      </w:r>
      <w:r w:rsidR="0053394C" w:rsidRPr="007D4EA6">
        <w:rPr>
          <w:color w:val="auto"/>
          <w:shd w:val="clear" w:color="auto" w:fill="FFFFFF"/>
          <w:lang w:eastAsia="lt-LT"/>
        </w:rPr>
        <w:t xml:space="preserve"> yra neveiksminga ir neefektyvi,</w:t>
      </w:r>
      <w:r w:rsidR="0053394C" w:rsidRPr="007D4EA6">
        <w:rPr>
          <w:rFonts w:ascii="Arial" w:hAnsi="Arial" w:cs="Arial"/>
          <w:color w:val="auto"/>
          <w:sz w:val="22"/>
          <w:szCs w:val="22"/>
          <w:shd w:val="clear" w:color="auto" w:fill="FFFFFF"/>
          <w:lang w:eastAsia="lt-LT"/>
        </w:rPr>
        <w:t xml:space="preserve"> </w:t>
      </w:r>
      <w:r w:rsidR="0053394C" w:rsidRPr="007D4EA6">
        <w:rPr>
          <w:color w:val="auto"/>
          <w:lang w:eastAsia="lt-LT"/>
        </w:rPr>
        <w:t xml:space="preserve">mokyklos vadovas mokyklos vaiko gerovės komisijos siūlymu kreipiasi į savivaldybės tarpinstitucinio bendradarbiavimo koordinatorių dėl koordinuotai teikiamų švietimo pagalbos, socialinių ir sveikatos priežiūros paslaugų mokiniui ir jo tėvams (globėjams, rūpintojams) skyrimo. Mokykla, turėdama pagrįstos informacijos apie galimus vaiko teisių pažeidimus, neužtikrinamas vaiko teises ir geriausius interesus bei atlikusi teisės aktais paskirtas funkcijas vaiko teisių apsaugos srityje, informaciją apie galimus vaiko teisių pažeidimus (apie galimą vaiko teisių pažeidimą, tai pagrindžiančius faktus ir priemones, kurių imtasi situacijai išsiaiškinti ir spręsti), </w:t>
      </w:r>
      <w:r w:rsidR="0053394C" w:rsidRPr="007D4EA6">
        <w:rPr>
          <w:color w:val="auto"/>
          <w:lang w:eastAsia="lt-LT"/>
        </w:rPr>
        <w:lastRenderedPageBreak/>
        <w:t>kreipiasi į Tarnybą ar jos įgaliotą teritorinį skyrių spręsti klausimą dėl galimo vaiko teisių pažeidimo ir galimų pagalbos ir (ar) poveikio (pvz., administracinės atsakomybės taikymo) priemonių taikymo.</w:t>
      </w:r>
    </w:p>
    <w:p w14:paraId="35B90C16" w14:textId="77777777" w:rsidR="0053394C" w:rsidRPr="007D4EA6" w:rsidRDefault="0053394C" w:rsidP="0053394C">
      <w:pPr>
        <w:ind w:firstLine="680"/>
        <w:jc w:val="both"/>
        <w:rPr>
          <w:rFonts w:ascii="Times New Roman" w:hAnsi="Times New Roman"/>
          <w:sz w:val="24"/>
          <w:szCs w:val="24"/>
          <w:lang w:eastAsia="lt-LT"/>
        </w:rPr>
      </w:pPr>
      <w:r w:rsidRPr="007D4EA6">
        <w:rPr>
          <w:rFonts w:ascii="Times New Roman" w:hAnsi="Times New Roman"/>
          <w:sz w:val="24"/>
          <w:szCs w:val="24"/>
          <w:lang w:eastAsia="lt-LT"/>
        </w:rPr>
        <w:tab/>
        <w:t xml:space="preserve">27. Jei mokinys nelankė mokyklos ir per mėnesį be pateisinamos priežasties praleido daugiau kaip pusę pamokų ar ugdymui skirtų valandų, mokykla, </w:t>
      </w:r>
      <w:r w:rsidRPr="007D4EA6">
        <w:rPr>
          <w:rFonts w:ascii="Times New Roman" w:hAnsi="Times New Roman"/>
          <w:sz w:val="24"/>
          <w:szCs w:val="24"/>
          <w:shd w:val="clear" w:color="auto" w:fill="FFFFFF"/>
          <w:lang w:eastAsia="lt-LT"/>
        </w:rPr>
        <w:t>išnaudojusi visas švietimo pagalbos mokiniui teikimo galimybes, gali kreiptis į vaiko nuolatinės gyvenamosios vietos savivaldybės merą su prašymu dėl</w:t>
      </w:r>
      <w:r w:rsidRPr="007D4EA6">
        <w:rPr>
          <w:rFonts w:ascii="Times New Roman" w:hAnsi="Times New Roman"/>
          <w:sz w:val="24"/>
          <w:szCs w:val="24"/>
          <w:lang w:eastAsia="lt-LT"/>
        </w:rPr>
        <w:t xml:space="preserve"> </w:t>
      </w:r>
      <w:r w:rsidRPr="007D4EA6">
        <w:rPr>
          <w:rFonts w:ascii="Times New Roman" w:hAnsi="Times New Roman"/>
          <w:sz w:val="24"/>
          <w:szCs w:val="24"/>
          <w:shd w:val="clear" w:color="auto" w:fill="FFFFFF"/>
          <w:lang w:eastAsia="lt-LT"/>
        </w:rPr>
        <w:t xml:space="preserve">vaiko minimalios priežiūros priemonių skyrimo. </w:t>
      </w:r>
    </w:p>
    <w:p w14:paraId="53B9AC2B" w14:textId="17116CC7" w:rsidR="0053394C" w:rsidRPr="007D4EA6" w:rsidRDefault="0053394C" w:rsidP="000A75AD">
      <w:pPr>
        <w:pStyle w:val="Default"/>
        <w:jc w:val="both"/>
        <w:rPr>
          <w:color w:val="auto"/>
        </w:rPr>
      </w:pPr>
    </w:p>
    <w:p w14:paraId="3D3D8B14" w14:textId="77777777" w:rsidR="00FF71C8" w:rsidRPr="00DB17F8" w:rsidRDefault="00FF71C8" w:rsidP="00F27508">
      <w:pPr>
        <w:pStyle w:val="Default"/>
        <w:jc w:val="center"/>
        <w:rPr>
          <w:color w:val="auto"/>
        </w:rPr>
      </w:pPr>
      <w:r w:rsidRPr="00DB17F8">
        <w:rPr>
          <w:b/>
          <w:bCs/>
          <w:color w:val="auto"/>
        </w:rPr>
        <w:t>V SKYRIUS</w:t>
      </w:r>
    </w:p>
    <w:p w14:paraId="7D0D5747" w14:textId="77777777" w:rsidR="00FF71C8" w:rsidRPr="00DB17F8" w:rsidRDefault="00FF71C8" w:rsidP="00F65E9A">
      <w:pPr>
        <w:pStyle w:val="Default"/>
        <w:jc w:val="center"/>
        <w:rPr>
          <w:b/>
          <w:bCs/>
          <w:color w:val="auto"/>
        </w:rPr>
      </w:pPr>
      <w:r w:rsidRPr="00DB17F8">
        <w:rPr>
          <w:b/>
          <w:bCs/>
          <w:color w:val="auto"/>
        </w:rPr>
        <w:t>NUOBAUDŲ IR SKATINIMO SISTEMA</w:t>
      </w:r>
    </w:p>
    <w:p w14:paraId="03DA36E8" w14:textId="77777777" w:rsidR="00FF71C8" w:rsidRPr="00DB17F8" w:rsidRDefault="00FF71C8" w:rsidP="00F65E9A">
      <w:pPr>
        <w:pStyle w:val="Default"/>
        <w:jc w:val="center"/>
        <w:rPr>
          <w:color w:val="auto"/>
        </w:rPr>
      </w:pPr>
    </w:p>
    <w:p w14:paraId="65791C59" w14:textId="00BF20EE" w:rsidR="00660A14" w:rsidRPr="00DB530B" w:rsidRDefault="007B4B5B" w:rsidP="00660A14">
      <w:pPr>
        <w:pStyle w:val="Default"/>
        <w:ind w:firstLine="709"/>
        <w:jc w:val="both"/>
        <w:rPr>
          <w:color w:val="auto"/>
        </w:rPr>
      </w:pPr>
      <w:r w:rsidRPr="00DB17F8">
        <w:rPr>
          <w:color w:val="auto"/>
        </w:rPr>
        <w:t>2</w:t>
      </w:r>
      <w:r w:rsidR="002C7E5D" w:rsidRPr="00DB17F8">
        <w:rPr>
          <w:color w:val="auto"/>
        </w:rPr>
        <w:t>8</w:t>
      </w:r>
      <w:r w:rsidR="00660A14" w:rsidRPr="00DB17F8">
        <w:rPr>
          <w:color w:val="auto"/>
        </w:rPr>
        <w:t xml:space="preserve">. </w:t>
      </w:r>
      <w:r w:rsidR="00660A14" w:rsidRPr="00DB530B">
        <w:rPr>
          <w:color w:val="auto"/>
        </w:rPr>
        <w:t xml:space="preserve">Mokiniui, vengiančiam lankyti </w:t>
      </w:r>
      <w:r w:rsidR="00B1318E" w:rsidRPr="00DB530B">
        <w:rPr>
          <w:color w:val="auto"/>
        </w:rPr>
        <w:t>gimnaziją ar nelankančiam jos</w:t>
      </w:r>
      <w:r w:rsidR="00660A14" w:rsidRPr="00DB530B">
        <w:rPr>
          <w:color w:val="auto"/>
        </w:rPr>
        <w:t>, individualiai (priklausomai nuo situacijos) taikomos šios nuobaudos:</w:t>
      </w:r>
    </w:p>
    <w:p w14:paraId="724179C4" w14:textId="6904FEE7" w:rsidR="00660A14" w:rsidRPr="00DB530B" w:rsidRDefault="007B4B5B" w:rsidP="00660A14">
      <w:pPr>
        <w:pStyle w:val="Default"/>
        <w:ind w:firstLine="709"/>
        <w:jc w:val="both"/>
        <w:rPr>
          <w:color w:val="auto"/>
        </w:rPr>
      </w:pPr>
      <w:r w:rsidRPr="00DB530B">
        <w:rPr>
          <w:color w:val="auto"/>
        </w:rPr>
        <w:t>2</w:t>
      </w:r>
      <w:r w:rsidR="002C7E5D" w:rsidRPr="00DB530B">
        <w:rPr>
          <w:color w:val="auto"/>
        </w:rPr>
        <w:t>8</w:t>
      </w:r>
      <w:r w:rsidR="00660A14" w:rsidRPr="00DB530B">
        <w:rPr>
          <w:color w:val="auto"/>
        </w:rPr>
        <w:t xml:space="preserve">.1. mokytojo, klasės </w:t>
      </w:r>
      <w:r w:rsidR="004B6C50">
        <w:rPr>
          <w:color w:val="auto"/>
        </w:rPr>
        <w:t>kuratorės/io</w:t>
      </w:r>
      <w:r w:rsidR="00660A14" w:rsidRPr="00DB530B">
        <w:rPr>
          <w:color w:val="auto"/>
        </w:rPr>
        <w:t xml:space="preserve"> pastaba elektroniniame dienyne;</w:t>
      </w:r>
    </w:p>
    <w:p w14:paraId="54E94292" w14:textId="2D3077D2" w:rsidR="00660A14" w:rsidRPr="00DB530B" w:rsidRDefault="007B4B5B" w:rsidP="00660A14">
      <w:pPr>
        <w:pStyle w:val="Default"/>
        <w:ind w:firstLine="709"/>
        <w:jc w:val="both"/>
        <w:rPr>
          <w:color w:val="auto"/>
        </w:rPr>
      </w:pPr>
      <w:r w:rsidRPr="00DB530B">
        <w:rPr>
          <w:color w:val="auto"/>
        </w:rPr>
        <w:t>2</w:t>
      </w:r>
      <w:r w:rsidR="002C7E5D" w:rsidRPr="00DB530B">
        <w:rPr>
          <w:color w:val="auto"/>
        </w:rPr>
        <w:t>8</w:t>
      </w:r>
      <w:r w:rsidR="00660A14" w:rsidRPr="00DB530B">
        <w:rPr>
          <w:color w:val="auto"/>
        </w:rPr>
        <w:t xml:space="preserve">.2. individualus pokalbis dalyvaujant mokiniui, klasės </w:t>
      </w:r>
      <w:r w:rsidR="004B6C50">
        <w:rPr>
          <w:color w:val="auto"/>
        </w:rPr>
        <w:t>kuratoriui,</w:t>
      </w:r>
      <w:r w:rsidR="00660A14" w:rsidRPr="00DB530B">
        <w:rPr>
          <w:color w:val="auto"/>
        </w:rPr>
        <w:t xml:space="preserve"> tėvams ir socialiniam pedagogui;</w:t>
      </w:r>
    </w:p>
    <w:p w14:paraId="13ABCA50" w14:textId="5CDDA0C4" w:rsidR="00660A14" w:rsidRPr="00DB530B" w:rsidRDefault="007B4B5B" w:rsidP="00660A14">
      <w:pPr>
        <w:pStyle w:val="Default"/>
        <w:ind w:firstLine="709"/>
        <w:jc w:val="both"/>
        <w:rPr>
          <w:color w:val="auto"/>
        </w:rPr>
      </w:pPr>
      <w:r w:rsidRPr="00DB530B">
        <w:rPr>
          <w:color w:val="auto"/>
        </w:rPr>
        <w:t>2</w:t>
      </w:r>
      <w:r w:rsidR="002C7E5D" w:rsidRPr="00DB530B">
        <w:rPr>
          <w:color w:val="auto"/>
        </w:rPr>
        <w:t>8</w:t>
      </w:r>
      <w:r w:rsidR="00660A14" w:rsidRPr="00DB530B">
        <w:rPr>
          <w:color w:val="auto"/>
        </w:rPr>
        <w:t>.3. praleidus daugiau kaip 25% pamokų per keturis einamojo pusmečio mėnesius, organizuojamas mokomojo dalyko testas</w:t>
      </w:r>
      <w:r w:rsidR="00C72F7B" w:rsidRPr="00DB530B">
        <w:rPr>
          <w:color w:val="auto"/>
        </w:rPr>
        <w:t>;</w:t>
      </w:r>
    </w:p>
    <w:p w14:paraId="70E16760" w14:textId="0CF3234C" w:rsidR="00D858D3" w:rsidRPr="00DB530B" w:rsidRDefault="007B4B5B" w:rsidP="00B11255">
      <w:pPr>
        <w:pStyle w:val="Default"/>
        <w:ind w:firstLine="709"/>
        <w:jc w:val="both"/>
        <w:rPr>
          <w:color w:val="auto"/>
        </w:rPr>
      </w:pPr>
      <w:r w:rsidRPr="00DB530B">
        <w:rPr>
          <w:color w:val="auto"/>
        </w:rPr>
        <w:t>2</w:t>
      </w:r>
      <w:r w:rsidR="002C7E5D" w:rsidRPr="00DB530B">
        <w:rPr>
          <w:color w:val="auto"/>
        </w:rPr>
        <w:t>8</w:t>
      </w:r>
      <w:r w:rsidR="00B347A5" w:rsidRPr="00DB530B">
        <w:rPr>
          <w:color w:val="auto"/>
        </w:rPr>
        <w:t>.4. V</w:t>
      </w:r>
      <w:r w:rsidR="00660A14" w:rsidRPr="00DB530B">
        <w:rPr>
          <w:color w:val="auto"/>
        </w:rPr>
        <w:t>aiko gerovės komisija priima sprendimus dėl nuobaudų (įspėjimas žodžiu, įspėjimas raštu, papeikimas) taikymo</w:t>
      </w:r>
      <w:r w:rsidR="00B11255" w:rsidRPr="00DB530B">
        <w:rPr>
          <w:color w:val="auto"/>
        </w:rPr>
        <w:t xml:space="preserve"> ir dėl galimybės kreiptis </w:t>
      </w:r>
      <w:r w:rsidR="00647663" w:rsidRPr="00DB530B">
        <w:rPr>
          <w:color w:val="auto"/>
          <w:lang w:eastAsia="lt-LT"/>
        </w:rPr>
        <w:t>į savivaldybės tarpinstitucinio bendradarbiavimo koordinatorių dėl koordinuotai teikiamų švietimo pagalbos, socialinių ir sveikatos priežiūros paslaugų mokiniui ir jo tėvams</w:t>
      </w:r>
      <w:r w:rsidR="00B11255" w:rsidRPr="00DB530B">
        <w:rPr>
          <w:color w:val="auto"/>
          <w:lang w:eastAsia="lt-LT"/>
        </w:rPr>
        <w:t xml:space="preserve"> (globėjams, rūpintojams).</w:t>
      </w:r>
    </w:p>
    <w:p w14:paraId="2E8C25FD" w14:textId="07D6E0D3" w:rsidR="00660A14" w:rsidRPr="00DB530B" w:rsidRDefault="00B1318E" w:rsidP="00660A14">
      <w:pPr>
        <w:pStyle w:val="Default"/>
        <w:ind w:firstLine="709"/>
        <w:jc w:val="both"/>
        <w:rPr>
          <w:color w:val="auto"/>
        </w:rPr>
      </w:pPr>
      <w:r w:rsidRPr="00DB530B">
        <w:rPr>
          <w:color w:val="auto"/>
        </w:rPr>
        <w:t>2</w:t>
      </w:r>
      <w:r w:rsidR="002C7E5D" w:rsidRPr="00DB530B">
        <w:rPr>
          <w:color w:val="auto"/>
        </w:rPr>
        <w:t>9</w:t>
      </w:r>
      <w:r w:rsidRPr="00DB530B">
        <w:rPr>
          <w:color w:val="auto"/>
        </w:rPr>
        <w:t>.</w:t>
      </w:r>
      <w:r w:rsidR="00660A14" w:rsidRPr="00DB530B">
        <w:rPr>
          <w:color w:val="auto"/>
        </w:rPr>
        <w:t xml:space="preserve"> Mokiniui, nepraleidusiam per pusmetį nė vienos pamokos arba jei praleistos pamokos pateisintos direktoriaus įsakymu, direktoriaus įsakymu reiškiamas pagyrimas. </w:t>
      </w:r>
    </w:p>
    <w:p w14:paraId="519A1CEC" w14:textId="77777777" w:rsidR="00FF71C8" w:rsidRPr="00DB530B" w:rsidRDefault="00FF71C8" w:rsidP="00EA6916">
      <w:pPr>
        <w:pStyle w:val="Default"/>
        <w:ind w:firstLine="720"/>
        <w:jc w:val="both"/>
        <w:rPr>
          <w:color w:val="auto"/>
        </w:rPr>
      </w:pPr>
    </w:p>
    <w:p w14:paraId="2054648D" w14:textId="77777777" w:rsidR="00FF71C8" w:rsidRPr="00DB17F8" w:rsidRDefault="00FF71C8" w:rsidP="00F65E9A">
      <w:pPr>
        <w:pStyle w:val="Default"/>
        <w:jc w:val="center"/>
        <w:rPr>
          <w:color w:val="auto"/>
        </w:rPr>
      </w:pPr>
      <w:r w:rsidRPr="00DB17F8">
        <w:rPr>
          <w:b/>
          <w:bCs/>
          <w:color w:val="auto"/>
        </w:rPr>
        <w:t>VI SKYRIUS</w:t>
      </w:r>
    </w:p>
    <w:p w14:paraId="60A22E64" w14:textId="77777777" w:rsidR="00FF71C8" w:rsidRPr="00DB17F8" w:rsidRDefault="00FF71C8" w:rsidP="00F65E9A">
      <w:pPr>
        <w:pStyle w:val="Default"/>
        <w:jc w:val="center"/>
        <w:rPr>
          <w:b/>
          <w:bCs/>
          <w:color w:val="auto"/>
        </w:rPr>
      </w:pPr>
      <w:r w:rsidRPr="00DB17F8">
        <w:rPr>
          <w:b/>
          <w:bCs/>
          <w:color w:val="auto"/>
        </w:rPr>
        <w:t>BAIGIAMOSIOS NUOSTATOS</w:t>
      </w:r>
    </w:p>
    <w:p w14:paraId="48DAA2DF" w14:textId="77777777" w:rsidR="00FF71C8" w:rsidRPr="00DB17F8" w:rsidRDefault="00FF71C8" w:rsidP="00F65E9A">
      <w:pPr>
        <w:pStyle w:val="Default"/>
        <w:jc w:val="center"/>
        <w:rPr>
          <w:color w:val="auto"/>
        </w:rPr>
      </w:pPr>
    </w:p>
    <w:p w14:paraId="06A7181C" w14:textId="383D0356" w:rsidR="00123968" w:rsidRPr="00DB17F8" w:rsidRDefault="00AE76FC" w:rsidP="005E2C19">
      <w:pPr>
        <w:pStyle w:val="Default"/>
        <w:ind w:firstLine="720"/>
        <w:jc w:val="both"/>
        <w:rPr>
          <w:color w:val="auto"/>
        </w:rPr>
      </w:pPr>
      <w:r w:rsidRPr="00DB17F8">
        <w:rPr>
          <w:color w:val="auto"/>
        </w:rPr>
        <w:t>30</w:t>
      </w:r>
      <w:r w:rsidR="00FF71C8" w:rsidRPr="00DB17F8">
        <w:rPr>
          <w:color w:val="auto"/>
        </w:rPr>
        <w:t xml:space="preserve">. </w:t>
      </w:r>
      <w:r w:rsidR="00E42509" w:rsidRPr="00DB17F8">
        <w:rPr>
          <w:color w:val="auto"/>
        </w:rPr>
        <w:t>Klas</w:t>
      </w:r>
      <w:r w:rsidRPr="00DB17F8">
        <w:rPr>
          <w:color w:val="auto"/>
        </w:rPr>
        <w:t>ių kuratoriai</w:t>
      </w:r>
      <w:r w:rsidR="00E42509" w:rsidRPr="00DB17F8">
        <w:rPr>
          <w:color w:val="auto"/>
        </w:rPr>
        <w:t xml:space="preserve">, mokytojai, socialinis pedagogas, psichologas, sveikatos priežiūros specialistas, administracija privalo susipažinti su pareigomis ir funkcijomis, kurias jiems nustato </w:t>
      </w:r>
      <w:r w:rsidR="00C72F7B" w:rsidRPr="00DB17F8">
        <w:rPr>
          <w:color w:val="auto"/>
        </w:rPr>
        <w:t>gimnazijos</w:t>
      </w:r>
      <w:r w:rsidR="00B1318E" w:rsidRPr="00DB17F8">
        <w:rPr>
          <w:color w:val="auto"/>
        </w:rPr>
        <w:t xml:space="preserve"> </w:t>
      </w:r>
      <w:r w:rsidR="00E42509" w:rsidRPr="00DB17F8">
        <w:rPr>
          <w:color w:val="auto"/>
        </w:rPr>
        <w:t xml:space="preserve"> mokinių pamokų lankomumo apskaitos ir nelankymo prevencijos tvarkos aprašas. </w:t>
      </w:r>
    </w:p>
    <w:p w14:paraId="5354AE81" w14:textId="79BEE46D" w:rsidR="00FF71C8" w:rsidRPr="00DB17F8" w:rsidRDefault="00AE76FC" w:rsidP="005E2C19">
      <w:pPr>
        <w:pStyle w:val="Default"/>
        <w:ind w:firstLine="720"/>
        <w:jc w:val="both"/>
        <w:rPr>
          <w:color w:val="auto"/>
        </w:rPr>
      </w:pPr>
      <w:r w:rsidRPr="00DB17F8">
        <w:rPr>
          <w:color w:val="auto"/>
        </w:rPr>
        <w:t>31</w:t>
      </w:r>
      <w:r w:rsidR="00FF71C8" w:rsidRPr="00DB17F8">
        <w:rPr>
          <w:color w:val="auto"/>
        </w:rPr>
        <w:t>. Klasių</w:t>
      </w:r>
      <w:r w:rsidRPr="00DB17F8">
        <w:rPr>
          <w:color w:val="auto"/>
        </w:rPr>
        <w:t xml:space="preserve"> kuratoriai</w:t>
      </w:r>
      <w:r w:rsidR="00FF71C8" w:rsidRPr="00DB17F8">
        <w:rPr>
          <w:color w:val="auto"/>
        </w:rPr>
        <w:t xml:space="preserve">, dalykų mokytojai, švietimo pagalbos mokiniui specialistai, Vaiko gerovės komisija, administracija sistemingai vykdo mokinių pamokų lankomumo prevenciją. </w:t>
      </w:r>
    </w:p>
    <w:p w14:paraId="72B77DE0" w14:textId="4193D280" w:rsidR="00FF71C8" w:rsidRPr="00DB17F8" w:rsidRDefault="00AE76FC" w:rsidP="005E2C19">
      <w:pPr>
        <w:pStyle w:val="Default"/>
        <w:ind w:firstLine="720"/>
        <w:jc w:val="both"/>
        <w:rPr>
          <w:color w:val="auto"/>
        </w:rPr>
      </w:pPr>
      <w:r w:rsidRPr="00DB17F8">
        <w:rPr>
          <w:color w:val="auto"/>
        </w:rPr>
        <w:t>32</w:t>
      </w:r>
      <w:r w:rsidR="00FF71C8" w:rsidRPr="00DB17F8">
        <w:rPr>
          <w:color w:val="auto"/>
        </w:rPr>
        <w:t xml:space="preserve">. Aprašas gali būti keičiamas ir papildomas inicijuojant </w:t>
      </w:r>
      <w:r w:rsidR="00FA6E55" w:rsidRPr="00DB17F8">
        <w:t xml:space="preserve">Marijampolės </w:t>
      </w:r>
      <w:r w:rsidR="00C72F7B" w:rsidRPr="00DB17F8">
        <w:t xml:space="preserve">šv. Cecilijos gimnazijos </w:t>
      </w:r>
      <w:r w:rsidR="00FF71C8" w:rsidRPr="00DB17F8">
        <w:rPr>
          <w:color w:val="auto"/>
        </w:rPr>
        <w:t xml:space="preserve">bendruomenės nariams. </w:t>
      </w:r>
    </w:p>
    <w:p w14:paraId="0464F39D" w14:textId="01D05EC2" w:rsidR="00FF71C8" w:rsidRPr="00DB17F8" w:rsidRDefault="00B1318E" w:rsidP="005E2C19">
      <w:pPr>
        <w:pStyle w:val="Default"/>
        <w:ind w:firstLine="720"/>
        <w:jc w:val="both"/>
        <w:rPr>
          <w:color w:val="auto"/>
        </w:rPr>
      </w:pPr>
      <w:r w:rsidRPr="00DB17F8">
        <w:rPr>
          <w:color w:val="auto"/>
        </w:rPr>
        <w:t>3</w:t>
      </w:r>
      <w:r w:rsidR="00AE76FC" w:rsidRPr="00DB17F8">
        <w:rPr>
          <w:color w:val="auto"/>
        </w:rPr>
        <w:t>3</w:t>
      </w:r>
      <w:r w:rsidR="00FB31F5" w:rsidRPr="00DB17F8">
        <w:rPr>
          <w:color w:val="auto"/>
        </w:rPr>
        <w:t>.</w:t>
      </w:r>
      <w:r w:rsidR="00FF71C8" w:rsidRPr="00DB17F8">
        <w:rPr>
          <w:color w:val="auto"/>
        </w:rPr>
        <w:t xml:space="preserve"> Aprašas galioja, kol bus patvirtintas naujas aprašas. </w:t>
      </w:r>
    </w:p>
    <w:p w14:paraId="2FE27D9E" w14:textId="1179175C" w:rsidR="00FF71C8" w:rsidRPr="00DB17F8" w:rsidRDefault="00B1318E" w:rsidP="005E2C19">
      <w:pPr>
        <w:pStyle w:val="Default"/>
        <w:ind w:firstLine="720"/>
        <w:jc w:val="both"/>
        <w:rPr>
          <w:color w:val="auto"/>
        </w:rPr>
      </w:pPr>
      <w:r w:rsidRPr="00DB17F8">
        <w:rPr>
          <w:color w:val="auto"/>
        </w:rPr>
        <w:t>3</w:t>
      </w:r>
      <w:r w:rsidR="00AE76FC" w:rsidRPr="00DB17F8">
        <w:rPr>
          <w:color w:val="auto"/>
        </w:rPr>
        <w:t>4</w:t>
      </w:r>
      <w:r w:rsidR="00FF71C8" w:rsidRPr="00DB17F8">
        <w:rPr>
          <w:color w:val="auto"/>
        </w:rPr>
        <w:t xml:space="preserve">. Aprašas skelbiamas </w:t>
      </w:r>
      <w:r w:rsidRPr="00DB17F8">
        <w:rPr>
          <w:color w:val="auto"/>
        </w:rPr>
        <w:t xml:space="preserve">gimnazijos </w:t>
      </w:r>
      <w:r w:rsidR="00FF71C8" w:rsidRPr="00DB17F8">
        <w:rPr>
          <w:color w:val="auto"/>
        </w:rPr>
        <w:t xml:space="preserve">internetinėje svetainėje. </w:t>
      </w:r>
    </w:p>
    <w:p w14:paraId="1EF9D6FD" w14:textId="77777777" w:rsidR="00FF71C8" w:rsidRPr="00DB17F8" w:rsidRDefault="00FF71C8" w:rsidP="00F65E9A">
      <w:pPr>
        <w:pStyle w:val="Default"/>
        <w:jc w:val="both"/>
        <w:rPr>
          <w:color w:val="auto"/>
        </w:rPr>
      </w:pPr>
    </w:p>
    <w:p w14:paraId="71B97169" w14:textId="77777777" w:rsidR="00FF71C8" w:rsidRPr="00DB17F8" w:rsidRDefault="00FF71C8" w:rsidP="00F65E9A">
      <w:pPr>
        <w:jc w:val="center"/>
        <w:rPr>
          <w:rFonts w:ascii="Times New Roman" w:hAnsi="Times New Roman"/>
          <w:sz w:val="24"/>
          <w:szCs w:val="24"/>
        </w:rPr>
      </w:pPr>
      <w:r w:rsidRPr="00DB17F8">
        <w:rPr>
          <w:rFonts w:ascii="Times New Roman" w:hAnsi="Times New Roman"/>
          <w:sz w:val="24"/>
          <w:szCs w:val="24"/>
        </w:rPr>
        <w:t>________________________________</w:t>
      </w:r>
    </w:p>
    <w:p w14:paraId="7240D09D" w14:textId="77777777" w:rsidR="00FF71C8" w:rsidRPr="00E555FA" w:rsidRDefault="00FF71C8" w:rsidP="00F65E9A">
      <w:pPr>
        <w:jc w:val="center"/>
        <w:rPr>
          <w:rFonts w:ascii="Times New Roman" w:hAnsi="Times New Roman"/>
          <w:sz w:val="24"/>
          <w:szCs w:val="24"/>
        </w:rPr>
      </w:pPr>
    </w:p>
    <w:p w14:paraId="3B900076" w14:textId="77777777" w:rsidR="00FF71C8" w:rsidRPr="00E555FA" w:rsidRDefault="00FF71C8" w:rsidP="00F65E9A">
      <w:pPr>
        <w:jc w:val="center"/>
        <w:rPr>
          <w:rFonts w:ascii="Times New Roman" w:hAnsi="Times New Roman"/>
          <w:sz w:val="24"/>
          <w:szCs w:val="24"/>
        </w:rPr>
      </w:pPr>
    </w:p>
    <w:p w14:paraId="1E6E7839" w14:textId="77777777" w:rsidR="00FF71C8" w:rsidRPr="00E555FA" w:rsidRDefault="00FF71C8" w:rsidP="00F65E9A">
      <w:pPr>
        <w:jc w:val="center"/>
        <w:rPr>
          <w:rFonts w:ascii="Times New Roman" w:hAnsi="Times New Roman"/>
          <w:sz w:val="24"/>
          <w:szCs w:val="24"/>
        </w:rPr>
      </w:pPr>
    </w:p>
    <w:p w14:paraId="0F06F5E1" w14:textId="77777777" w:rsidR="00FF71C8" w:rsidRPr="00E555FA" w:rsidRDefault="00FF71C8" w:rsidP="00F65E9A">
      <w:pPr>
        <w:jc w:val="center"/>
        <w:rPr>
          <w:rFonts w:ascii="Times New Roman" w:hAnsi="Times New Roman"/>
          <w:sz w:val="24"/>
          <w:szCs w:val="24"/>
        </w:rPr>
      </w:pPr>
    </w:p>
    <w:p w14:paraId="1913840B" w14:textId="77777777" w:rsidR="00FF71C8" w:rsidRPr="00E555FA" w:rsidRDefault="00FF71C8" w:rsidP="00F65E9A">
      <w:pPr>
        <w:jc w:val="center"/>
        <w:rPr>
          <w:rFonts w:ascii="Times New Roman" w:hAnsi="Times New Roman"/>
          <w:sz w:val="24"/>
          <w:szCs w:val="24"/>
        </w:rPr>
      </w:pPr>
    </w:p>
    <w:p w14:paraId="1CBD6287" w14:textId="77777777" w:rsidR="00FF71C8" w:rsidRPr="00E555FA" w:rsidRDefault="00FF71C8" w:rsidP="00F65E9A">
      <w:pPr>
        <w:jc w:val="center"/>
        <w:rPr>
          <w:rFonts w:ascii="Times New Roman" w:hAnsi="Times New Roman"/>
          <w:sz w:val="24"/>
          <w:szCs w:val="24"/>
        </w:rPr>
      </w:pPr>
    </w:p>
    <w:p w14:paraId="2879A84A" w14:textId="77777777" w:rsidR="00FF71C8" w:rsidRPr="00E555FA" w:rsidRDefault="00FF71C8" w:rsidP="00F65E9A">
      <w:pPr>
        <w:jc w:val="center"/>
        <w:rPr>
          <w:rFonts w:ascii="Times New Roman" w:hAnsi="Times New Roman"/>
          <w:sz w:val="24"/>
          <w:szCs w:val="24"/>
        </w:rPr>
      </w:pPr>
    </w:p>
    <w:p w14:paraId="5E39F127" w14:textId="77777777" w:rsidR="00FF71C8" w:rsidRPr="00E555FA" w:rsidRDefault="00FF71C8" w:rsidP="00F65E9A">
      <w:pPr>
        <w:jc w:val="center"/>
        <w:rPr>
          <w:rFonts w:ascii="Times New Roman" w:hAnsi="Times New Roman"/>
          <w:sz w:val="24"/>
          <w:szCs w:val="24"/>
        </w:rPr>
      </w:pPr>
    </w:p>
    <w:p w14:paraId="6FE54FF0" w14:textId="77777777" w:rsidR="00FF71C8" w:rsidRPr="00E555FA" w:rsidRDefault="00FF71C8" w:rsidP="00F65E9A">
      <w:pPr>
        <w:jc w:val="center"/>
        <w:rPr>
          <w:rFonts w:ascii="Times New Roman" w:hAnsi="Times New Roman"/>
          <w:sz w:val="24"/>
          <w:szCs w:val="24"/>
        </w:rPr>
      </w:pPr>
    </w:p>
    <w:p w14:paraId="4B38A42C" w14:textId="77777777" w:rsidR="00E158A0" w:rsidRDefault="00E158A0" w:rsidP="00261310">
      <w:pPr>
        <w:rPr>
          <w:rFonts w:ascii="Times New Roman" w:hAnsi="Times New Roman"/>
          <w:sz w:val="24"/>
          <w:szCs w:val="24"/>
        </w:rPr>
      </w:pPr>
    </w:p>
    <w:p w14:paraId="7F35020F" w14:textId="77777777" w:rsidR="00D33D71" w:rsidRDefault="00D33D71" w:rsidP="00261310">
      <w:pPr>
        <w:rPr>
          <w:rFonts w:ascii="Times New Roman" w:hAnsi="Times New Roman"/>
          <w:sz w:val="24"/>
          <w:szCs w:val="24"/>
        </w:rPr>
      </w:pPr>
    </w:p>
    <w:p w14:paraId="320BA578" w14:textId="77777777" w:rsidR="00D33D71" w:rsidRDefault="00D33D71" w:rsidP="00261310">
      <w:pPr>
        <w:rPr>
          <w:rFonts w:ascii="Times New Roman" w:hAnsi="Times New Roman"/>
          <w:sz w:val="24"/>
          <w:szCs w:val="24"/>
        </w:rPr>
      </w:pPr>
    </w:p>
    <w:p w14:paraId="08C1B80B" w14:textId="77777777" w:rsidR="00D33D71" w:rsidRDefault="00D33D71" w:rsidP="00261310">
      <w:pPr>
        <w:rPr>
          <w:rFonts w:ascii="Times New Roman" w:hAnsi="Times New Roman"/>
          <w:sz w:val="24"/>
          <w:szCs w:val="24"/>
        </w:rPr>
      </w:pPr>
    </w:p>
    <w:p w14:paraId="3BDBF362" w14:textId="77777777" w:rsidR="00D33D71" w:rsidRDefault="00D33D71" w:rsidP="00261310">
      <w:pPr>
        <w:rPr>
          <w:rFonts w:ascii="Times New Roman" w:hAnsi="Times New Roman"/>
          <w:sz w:val="24"/>
          <w:szCs w:val="24"/>
        </w:rPr>
      </w:pPr>
    </w:p>
    <w:p w14:paraId="370C4D90" w14:textId="77777777" w:rsidR="00D33D71" w:rsidRPr="00E555FA" w:rsidRDefault="00D33D71" w:rsidP="00261310">
      <w:pPr>
        <w:rPr>
          <w:rFonts w:ascii="Times New Roman" w:hAnsi="Times New Roman"/>
          <w:sz w:val="24"/>
          <w:szCs w:val="24"/>
        </w:rPr>
      </w:pPr>
    </w:p>
    <w:p w14:paraId="56FEFABC" w14:textId="77777777" w:rsidR="00C72F7B" w:rsidRPr="00E555FA" w:rsidRDefault="0049683A" w:rsidP="001F4365">
      <w:pPr>
        <w:ind w:left="5184"/>
        <w:rPr>
          <w:rFonts w:ascii="Times New Roman" w:hAnsi="Times New Roman"/>
          <w:sz w:val="24"/>
          <w:szCs w:val="24"/>
        </w:rPr>
      </w:pPr>
      <w:r w:rsidRPr="00E555FA">
        <w:rPr>
          <w:rFonts w:ascii="Times New Roman" w:hAnsi="Times New Roman"/>
          <w:sz w:val="24"/>
          <w:szCs w:val="24"/>
        </w:rPr>
        <w:t xml:space="preserve">                                                                                                           </w:t>
      </w:r>
    </w:p>
    <w:p w14:paraId="0EE5D478" w14:textId="77777777" w:rsidR="0092239A" w:rsidRPr="00E555FA" w:rsidRDefault="0092239A" w:rsidP="0049683A">
      <w:pPr>
        <w:ind w:left="5184"/>
        <w:rPr>
          <w:rFonts w:ascii="Times New Roman" w:hAnsi="Times New Roman"/>
          <w:sz w:val="24"/>
          <w:szCs w:val="24"/>
        </w:rPr>
      </w:pPr>
    </w:p>
    <w:p w14:paraId="2214AEBA" w14:textId="77777777" w:rsidR="0049683A" w:rsidRPr="00E555FA" w:rsidRDefault="0049683A" w:rsidP="0049683A">
      <w:pPr>
        <w:ind w:left="5184"/>
        <w:rPr>
          <w:rFonts w:ascii="Times New Roman" w:hAnsi="Times New Roman"/>
          <w:sz w:val="24"/>
          <w:szCs w:val="24"/>
        </w:rPr>
      </w:pPr>
      <w:r w:rsidRPr="00E555FA">
        <w:rPr>
          <w:rFonts w:ascii="Times New Roman" w:hAnsi="Times New Roman"/>
          <w:sz w:val="24"/>
          <w:szCs w:val="24"/>
        </w:rPr>
        <w:t>Mokinių pamokų lankomumo apskaitos ir nelankymo prevencijos tvarkos aprašo</w:t>
      </w:r>
    </w:p>
    <w:p w14:paraId="0E7FD2B7" w14:textId="77777777" w:rsidR="0049683A" w:rsidRPr="00E555FA" w:rsidRDefault="0049683A" w:rsidP="0049683A">
      <w:pPr>
        <w:ind w:left="3888" w:firstLine="1296"/>
        <w:rPr>
          <w:rFonts w:ascii="Times New Roman" w:hAnsi="Times New Roman"/>
          <w:b/>
          <w:sz w:val="24"/>
          <w:szCs w:val="24"/>
        </w:rPr>
      </w:pPr>
      <w:r w:rsidRPr="00E555FA">
        <w:rPr>
          <w:rFonts w:ascii="Times New Roman" w:hAnsi="Times New Roman"/>
          <w:sz w:val="24"/>
          <w:szCs w:val="24"/>
        </w:rPr>
        <w:t>1 priedas</w:t>
      </w:r>
    </w:p>
    <w:p w14:paraId="58C37259" w14:textId="77777777" w:rsidR="0049683A" w:rsidRPr="00E555FA" w:rsidRDefault="0049683A" w:rsidP="0049683A">
      <w:pPr>
        <w:rPr>
          <w:rFonts w:ascii="Times New Roman" w:hAnsi="Times New Roman"/>
        </w:rPr>
      </w:pPr>
    </w:p>
    <w:p w14:paraId="5D069F31" w14:textId="77777777" w:rsidR="0049683A" w:rsidRPr="00E555FA" w:rsidRDefault="0049683A" w:rsidP="0049683A">
      <w:pPr>
        <w:spacing w:line="200" w:lineRule="exact"/>
        <w:rPr>
          <w:rFonts w:ascii="Times New Roman" w:hAnsi="Times New Roman"/>
        </w:rPr>
      </w:pPr>
    </w:p>
    <w:p w14:paraId="6215F2FD" w14:textId="77777777" w:rsidR="0049683A" w:rsidRPr="00E555FA" w:rsidRDefault="0049683A" w:rsidP="0049683A">
      <w:pPr>
        <w:spacing w:line="200" w:lineRule="exact"/>
        <w:rPr>
          <w:rFonts w:ascii="Times New Roman" w:hAnsi="Times New Roman"/>
        </w:rPr>
      </w:pPr>
    </w:p>
    <w:p w14:paraId="7F17CC17" w14:textId="77777777" w:rsidR="0049683A" w:rsidRPr="00E555FA" w:rsidRDefault="0049683A" w:rsidP="0049683A">
      <w:pPr>
        <w:spacing w:line="200" w:lineRule="exact"/>
        <w:rPr>
          <w:rFonts w:ascii="Times New Roman" w:hAnsi="Times New Roman"/>
        </w:rPr>
      </w:pPr>
    </w:p>
    <w:p w14:paraId="4EFD9C0B" w14:textId="77777777" w:rsidR="0049683A" w:rsidRPr="00E555FA" w:rsidRDefault="0049683A" w:rsidP="0049683A">
      <w:pPr>
        <w:pStyle w:val="Default"/>
        <w:jc w:val="center"/>
        <w:rPr>
          <w:b/>
        </w:rPr>
      </w:pPr>
      <w:r w:rsidRPr="00E555FA">
        <w:rPr>
          <w:b/>
        </w:rPr>
        <w:t xml:space="preserve">Marijampolės </w:t>
      </w:r>
      <w:r w:rsidR="00C72F7B" w:rsidRPr="00E555FA">
        <w:rPr>
          <w:b/>
        </w:rPr>
        <w:t>šv. Cecilijos gimnazija</w:t>
      </w:r>
    </w:p>
    <w:p w14:paraId="72583E6A" w14:textId="77777777" w:rsidR="0049683A" w:rsidRPr="00E555FA" w:rsidRDefault="0049683A" w:rsidP="0049683A">
      <w:pPr>
        <w:pStyle w:val="Default"/>
        <w:jc w:val="center"/>
        <w:rPr>
          <w:b/>
        </w:rPr>
      </w:pPr>
    </w:p>
    <w:p w14:paraId="3E5F6257" w14:textId="77777777" w:rsidR="0049683A" w:rsidRPr="00E555FA" w:rsidRDefault="001F4365" w:rsidP="0049683A">
      <w:pPr>
        <w:pStyle w:val="Default"/>
        <w:jc w:val="center"/>
      </w:pPr>
      <w:r w:rsidRPr="00E555FA">
        <w:rPr>
          <w:b/>
        </w:rPr>
        <w:t>t</w:t>
      </w:r>
      <w:r w:rsidR="0049683A" w:rsidRPr="00E555FA">
        <w:rPr>
          <w:b/>
        </w:rPr>
        <w:t>ėvų (globėjų, rūpintojų) paaiškinimas dėl mokinio praleistų pamokų</w:t>
      </w:r>
    </w:p>
    <w:p w14:paraId="6C4C8AEE" w14:textId="77777777" w:rsidR="0049683A" w:rsidRPr="00E555FA" w:rsidRDefault="0049683A" w:rsidP="0049683A">
      <w:pPr>
        <w:spacing w:line="200" w:lineRule="exact"/>
        <w:jc w:val="center"/>
        <w:rPr>
          <w:rFonts w:ascii="Times New Roman" w:hAnsi="Times New Roman"/>
          <w:sz w:val="24"/>
          <w:szCs w:val="24"/>
        </w:rPr>
      </w:pPr>
    </w:p>
    <w:p w14:paraId="4F7AB8CF" w14:textId="77777777" w:rsidR="0049683A" w:rsidRPr="00E555FA" w:rsidRDefault="0049683A" w:rsidP="0049683A">
      <w:pPr>
        <w:spacing w:line="200" w:lineRule="exact"/>
        <w:rPr>
          <w:rFonts w:ascii="Times New Roman" w:hAnsi="Times New Roman"/>
        </w:rPr>
      </w:pPr>
    </w:p>
    <w:p w14:paraId="3210A9DA" w14:textId="77777777" w:rsidR="0049683A" w:rsidRPr="00E555FA" w:rsidRDefault="0049683A" w:rsidP="0049683A">
      <w:pPr>
        <w:spacing w:line="200" w:lineRule="exact"/>
        <w:rPr>
          <w:rFonts w:ascii="Times New Roman" w:hAnsi="Times New Roman"/>
        </w:rPr>
      </w:pPr>
    </w:p>
    <w:p w14:paraId="4450E311" w14:textId="77777777" w:rsidR="0049683A" w:rsidRPr="00E555FA" w:rsidRDefault="0049683A" w:rsidP="0049683A">
      <w:pPr>
        <w:spacing w:line="200" w:lineRule="exact"/>
        <w:rPr>
          <w:rFonts w:ascii="Times New Roman" w:hAnsi="Times New Roman"/>
        </w:rPr>
      </w:pPr>
    </w:p>
    <w:p w14:paraId="6E23D8F7" w14:textId="77777777" w:rsidR="0049683A" w:rsidRPr="00E555FA" w:rsidRDefault="0049683A" w:rsidP="0049683A">
      <w:pPr>
        <w:spacing w:before="6" w:line="280" w:lineRule="exact"/>
        <w:rPr>
          <w:rFonts w:ascii="Times New Roman" w:hAnsi="Times New Roman"/>
          <w:sz w:val="28"/>
          <w:szCs w:val="28"/>
        </w:rPr>
      </w:pPr>
    </w:p>
    <w:p w14:paraId="70477B1B" w14:textId="77777777" w:rsidR="0049683A" w:rsidRPr="00E555FA" w:rsidRDefault="0049683A" w:rsidP="0049683A">
      <w:pPr>
        <w:spacing w:before="29" w:line="260" w:lineRule="exact"/>
        <w:ind w:left="2856"/>
        <w:rPr>
          <w:rFonts w:ascii="Times New Roman" w:hAnsi="Times New Roman"/>
          <w:sz w:val="24"/>
          <w:szCs w:val="24"/>
        </w:rPr>
      </w:pPr>
      <w:r w:rsidRPr="00E555FA">
        <w:rPr>
          <w:rFonts w:ascii="Times New Roman" w:hAnsi="Times New Roman"/>
          <w:position w:val="-1"/>
          <w:sz w:val="24"/>
          <w:szCs w:val="24"/>
        </w:rPr>
        <w:t>(Tėvų (globėjų, rūpintojų) vardas, pavardė)</w:t>
      </w:r>
    </w:p>
    <w:p w14:paraId="014AB2EC" w14:textId="77777777" w:rsidR="0049683A" w:rsidRPr="00E555FA" w:rsidRDefault="0049683A" w:rsidP="0049683A">
      <w:pPr>
        <w:spacing w:before="16" w:line="280" w:lineRule="exact"/>
        <w:rPr>
          <w:rFonts w:ascii="Times New Roman" w:hAnsi="Times New Roman"/>
          <w:sz w:val="28"/>
          <w:szCs w:val="28"/>
        </w:rPr>
      </w:pPr>
    </w:p>
    <w:p w14:paraId="29BEC1CE" w14:textId="77777777" w:rsidR="0049683A" w:rsidRPr="00E555FA" w:rsidRDefault="0049683A" w:rsidP="0049683A">
      <w:pPr>
        <w:spacing w:before="29" w:line="260" w:lineRule="exact"/>
        <w:ind w:left="108"/>
        <w:rPr>
          <w:rFonts w:ascii="Times New Roman" w:hAnsi="Times New Roman"/>
          <w:position w:val="-1"/>
          <w:sz w:val="24"/>
          <w:szCs w:val="24"/>
        </w:rPr>
      </w:pPr>
      <w:r w:rsidRPr="00E555FA">
        <w:rPr>
          <w:rFonts w:ascii="Times New Roman" w:hAnsi="Times New Roman"/>
          <w:noProof/>
          <w:lang w:eastAsia="lt-LT"/>
        </w:rPr>
        <mc:AlternateContent>
          <mc:Choice Requires="wpg">
            <w:drawing>
              <wp:anchor distT="0" distB="0" distL="114300" distR="114300" simplePos="0" relativeHeight="251659264" behindDoc="1" locked="0" layoutInCell="1" allowOverlap="1" wp14:anchorId="19958A7B" wp14:editId="18EE4AAE">
                <wp:simplePos x="0" y="0"/>
                <wp:positionH relativeFrom="page">
                  <wp:posOffset>1088390</wp:posOffset>
                </wp:positionH>
                <wp:positionV relativeFrom="paragraph">
                  <wp:posOffset>-376555</wp:posOffset>
                </wp:positionV>
                <wp:extent cx="6096635" cy="0"/>
                <wp:effectExtent l="12065" t="7620" r="6350" b="11430"/>
                <wp:wrapNone/>
                <wp:docPr id="17" name="Grupė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96635" cy="0"/>
                          <a:chOff x="1714" y="-593"/>
                          <a:chExt cx="9601" cy="0"/>
                        </a:xfrm>
                      </wpg:grpSpPr>
                      <wps:wsp>
                        <wps:cNvPr id="18" name="Freeform 3"/>
                        <wps:cNvSpPr>
                          <a:spLocks/>
                        </wps:cNvSpPr>
                        <wps:spPr bwMode="auto">
                          <a:xfrm>
                            <a:off x="1714" y="-593"/>
                            <a:ext cx="9601" cy="0"/>
                          </a:xfrm>
                          <a:custGeom>
                            <a:avLst/>
                            <a:gdLst>
                              <a:gd name="T0" fmla="+- 0 1714 1714"/>
                              <a:gd name="T1" fmla="*/ T0 w 9601"/>
                              <a:gd name="T2" fmla="+- 0 11315 1714"/>
                              <a:gd name="T3" fmla="*/ T2 w 9601"/>
                            </a:gdLst>
                            <a:ahLst/>
                            <a:cxnLst>
                              <a:cxn ang="0">
                                <a:pos x="T1" y="0"/>
                              </a:cxn>
                              <a:cxn ang="0">
                                <a:pos x="T3" y="0"/>
                              </a:cxn>
                            </a:cxnLst>
                            <a:rect l="0" t="0" r="r" b="b"/>
                            <a:pathLst>
                              <a:path w="9601">
                                <a:moveTo>
                                  <a:pt x="0" y="0"/>
                                </a:moveTo>
                                <a:lnTo>
                                  <a:pt x="9601"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897D0F6" id="Grupė 17" o:spid="_x0000_s1026" style="position:absolute;margin-left:85.7pt;margin-top:-29.65pt;width:480.05pt;height:0;z-index:-251657216;mso-position-horizontal-relative:page" coordorigin="1714,-593" coordsize="9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">
                <v:shape id="Freeform 3" o:spid="_x0000_s1027" style="position:absolute;left:1714;top:-593;width:9601;height:0;visibility:visible;mso-wrap-style:square;v-text-anchor:top" coordsize="96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" path="m,l9601,e" filled="f" strokeweight=".48pt">
                  <v:path arrowok="t" o:connecttype="custom" o:connectlocs="0,0;9601,0" o:connectangles="0,0"/>
                </v:shape>
                <w10:wrap anchorx="page"/>
              </v:group>
            </w:pict>
          </mc:Fallback>
        </mc:AlternateContent>
      </w:r>
      <w:r w:rsidRPr="00E555FA">
        <w:rPr>
          <w:rFonts w:ascii="Times New Roman" w:hAnsi="Times New Roman"/>
          <w:position w:val="-1"/>
          <w:sz w:val="24"/>
          <w:szCs w:val="24"/>
          <w:u w:val="single" w:color="000000"/>
        </w:rPr>
        <w:t xml:space="preserve">           </w:t>
      </w:r>
      <w:r w:rsidR="00DF14BD" w:rsidRPr="00E555FA">
        <w:rPr>
          <w:rFonts w:ascii="Times New Roman" w:hAnsi="Times New Roman"/>
          <w:position w:val="-1"/>
          <w:sz w:val="24"/>
          <w:szCs w:val="24"/>
        </w:rPr>
        <w:t xml:space="preserve"> k</w:t>
      </w:r>
      <w:r w:rsidRPr="00E555FA">
        <w:rPr>
          <w:rFonts w:ascii="Times New Roman" w:hAnsi="Times New Roman"/>
          <w:position w:val="-1"/>
          <w:sz w:val="24"/>
          <w:szCs w:val="24"/>
        </w:rPr>
        <w:t>lasė</w:t>
      </w:r>
    </w:p>
    <w:p w14:paraId="161DCCEA" w14:textId="77777777" w:rsidR="0049683A" w:rsidRPr="00E555FA" w:rsidRDefault="0049683A" w:rsidP="0049683A">
      <w:pPr>
        <w:spacing w:before="29" w:line="260" w:lineRule="exact"/>
        <w:ind w:left="108"/>
        <w:rPr>
          <w:rFonts w:ascii="Times New Roman" w:hAnsi="Times New Roman"/>
          <w:position w:val="-1"/>
          <w:sz w:val="24"/>
          <w:szCs w:val="24"/>
        </w:rPr>
      </w:pPr>
    </w:p>
    <w:p w14:paraId="104ADA28" w14:textId="77777777" w:rsidR="0049683A" w:rsidRPr="00E555FA" w:rsidRDefault="0049683A" w:rsidP="0049683A">
      <w:pPr>
        <w:spacing w:before="29" w:line="260" w:lineRule="exact"/>
        <w:ind w:left="108"/>
        <w:rPr>
          <w:rFonts w:ascii="Times New Roman" w:hAnsi="Times New Roman"/>
          <w:position w:val="-1"/>
          <w:sz w:val="24"/>
          <w:szCs w:val="24"/>
        </w:rPr>
      </w:pPr>
    </w:p>
    <w:p w14:paraId="229FE1A6" w14:textId="77777777" w:rsidR="0049683A" w:rsidRPr="00E555FA" w:rsidRDefault="0049683A" w:rsidP="0049683A">
      <w:pPr>
        <w:spacing w:before="29" w:line="260" w:lineRule="exact"/>
        <w:ind w:left="108"/>
        <w:rPr>
          <w:rFonts w:ascii="Times New Roman" w:hAnsi="Times New Roman"/>
          <w:sz w:val="24"/>
          <w:szCs w:val="24"/>
        </w:rPr>
      </w:pPr>
    </w:p>
    <w:p w14:paraId="6AA06678" w14:textId="77777777" w:rsidR="0049683A" w:rsidRPr="00E555FA" w:rsidRDefault="0049683A" w:rsidP="0049683A">
      <w:pPr>
        <w:spacing w:before="29" w:line="360" w:lineRule="auto"/>
        <w:ind w:right="13"/>
        <w:jc w:val="center"/>
        <w:rPr>
          <w:rFonts w:ascii="Times New Roman" w:hAnsi="Times New Roman"/>
          <w:b/>
          <w:sz w:val="24"/>
          <w:szCs w:val="24"/>
        </w:rPr>
      </w:pPr>
      <w:r w:rsidRPr="00E555FA">
        <w:rPr>
          <w:rFonts w:ascii="Times New Roman" w:hAnsi="Times New Roman"/>
          <w:b/>
          <w:sz w:val="24"/>
          <w:szCs w:val="24"/>
        </w:rPr>
        <w:t>PAAIŠKINIMAS</w:t>
      </w:r>
    </w:p>
    <w:p w14:paraId="268804E4" w14:textId="77777777" w:rsidR="0049683A" w:rsidRPr="00E555FA" w:rsidRDefault="0049683A" w:rsidP="0049683A">
      <w:pPr>
        <w:spacing w:before="29" w:line="360" w:lineRule="auto"/>
        <w:ind w:right="13"/>
        <w:jc w:val="center"/>
        <w:rPr>
          <w:rFonts w:ascii="Times New Roman" w:hAnsi="Times New Roman"/>
          <w:sz w:val="24"/>
          <w:szCs w:val="24"/>
        </w:rPr>
      </w:pPr>
      <w:r w:rsidRPr="00E555FA">
        <w:rPr>
          <w:rFonts w:ascii="Times New Roman" w:hAnsi="Times New Roman"/>
          <w:b/>
          <w:sz w:val="24"/>
          <w:szCs w:val="24"/>
        </w:rPr>
        <w:t>DĖL MOKINIO PRALEISTŲ PAMOKŲ</w:t>
      </w:r>
    </w:p>
    <w:p w14:paraId="4B306137" w14:textId="77777777" w:rsidR="0049683A" w:rsidRPr="00E555FA" w:rsidRDefault="0049683A" w:rsidP="0049683A">
      <w:pPr>
        <w:spacing w:before="4" w:line="100" w:lineRule="exact"/>
        <w:rPr>
          <w:rFonts w:ascii="Times New Roman" w:hAnsi="Times New Roman"/>
          <w:sz w:val="11"/>
          <w:szCs w:val="11"/>
        </w:rPr>
      </w:pPr>
    </w:p>
    <w:p w14:paraId="1A0E5246" w14:textId="77777777" w:rsidR="0049683A" w:rsidRPr="00E555FA" w:rsidRDefault="0049683A" w:rsidP="0049683A">
      <w:pPr>
        <w:spacing w:line="200" w:lineRule="exact"/>
        <w:rPr>
          <w:rFonts w:ascii="Times New Roman" w:hAnsi="Times New Roman"/>
        </w:rPr>
      </w:pPr>
    </w:p>
    <w:p w14:paraId="3277125C" w14:textId="77777777" w:rsidR="0049683A" w:rsidRPr="00E555FA" w:rsidRDefault="0049683A" w:rsidP="0049683A">
      <w:pPr>
        <w:ind w:right="13"/>
        <w:jc w:val="center"/>
        <w:rPr>
          <w:rFonts w:ascii="Times New Roman" w:hAnsi="Times New Roman"/>
          <w:sz w:val="24"/>
          <w:szCs w:val="24"/>
        </w:rPr>
      </w:pPr>
      <w:r w:rsidRPr="00E555FA">
        <w:rPr>
          <w:rFonts w:ascii="Times New Roman" w:hAnsi="Times New Roman"/>
          <w:sz w:val="24"/>
          <w:szCs w:val="24"/>
        </w:rPr>
        <w:t>20</w:t>
      </w:r>
      <w:r w:rsidRPr="00E555FA">
        <w:rPr>
          <w:rFonts w:ascii="Times New Roman" w:hAnsi="Times New Roman"/>
          <w:sz w:val="24"/>
          <w:szCs w:val="24"/>
          <w:u w:val="single" w:color="000000"/>
        </w:rPr>
        <w:t xml:space="preserve">      </w:t>
      </w:r>
      <w:r w:rsidRPr="00E555FA">
        <w:rPr>
          <w:rFonts w:ascii="Times New Roman" w:hAnsi="Times New Roman"/>
          <w:sz w:val="24"/>
          <w:szCs w:val="24"/>
        </w:rPr>
        <w:t xml:space="preserve"> m.</w:t>
      </w:r>
      <w:r w:rsidRPr="00E555FA">
        <w:rPr>
          <w:rFonts w:ascii="Times New Roman" w:hAnsi="Times New Roman"/>
          <w:sz w:val="24"/>
          <w:szCs w:val="24"/>
          <w:u w:val="single" w:color="000000"/>
        </w:rPr>
        <w:t xml:space="preserve">                                  </w:t>
      </w:r>
      <w:r w:rsidRPr="00E555FA">
        <w:rPr>
          <w:rFonts w:ascii="Times New Roman" w:hAnsi="Times New Roman"/>
          <w:sz w:val="24"/>
          <w:szCs w:val="24"/>
        </w:rPr>
        <w:t xml:space="preserve"> mėn. </w:t>
      </w:r>
      <w:r w:rsidRPr="00E555FA">
        <w:rPr>
          <w:rFonts w:ascii="Times New Roman" w:hAnsi="Times New Roman"/>
          <w:sz w:val="24"/>
          <w:szCs w:val="24"/>
          <w:u w:val="single" w:color="000000"/>
        </w:rPr>
        <w:t xml:space="preserve">         </w:t>
      </w:r>
      <w:r w:rsidRPr="00E555FA">
        <w:rPr>
          <w:rFonts w:ascii="Times New Roman" w:hAnsi="Times New Roman"/>
          <w:sz w:val="24"/>
          <w:szCs w:val="24"/>
        </w:rPr>
        <w:t>d.</w:t>
      </w:r>
    </w:p>
    <w:p w14:paraId="1D081F7A" w14:textId="77777777" w:rsidR="0049683A" w:rsidRPr="00E555FA" w:rsidRDefault="0049683A" w:rsidP="0049683A">
      <w:pPr>
        <w:spacing w:before="21" w:line="260" w:lineRule="exact"/>
        <w:ind w:right="13"/>
        <w:jc w:val="center"/>
        <w:rPr>
          <w:rFonts w:ascii="Times New Roman" w:hAnsi="Times New Roman"/>
          <w:sz w:val="24"/>
          <w:szCs w:val="24"/>
        </w:rPr>
      </w:pPr>
      <w:r w:rsidRPr="00E555FA">
        <w:rPr>
          <w:rFonts w:ascii="Times New Roman" w:hAnsi="Times New Roman"/>
          <w:position w:val="-1"/>
          <w:sz w:val="24"/>
          <w:szCs w:val="24"/>
        </w:rPr>
        <w:t>Marijampolė</w:t>
      </w:r>
    </w:p>
    <w:p w14:paraId="5BAC4CCE" w14:textId="77777777" w:rsidR="0049683A" w:rsidRPr="00E555FA" w:rsidRDefault="0049683A" w:rsidP="0049683A">
      <w:pPr>
        <w:spacing w:before="3" w:line="180" w:lineRule="exact"/>
        <w:rPr>
          <w:rFonts w:ascii="Times New Roman" w:hAnsi="Times New Roman"/>
          <w:sz w:val="19"/>
          <w:szCs w:val="19"/>
        </w:rPr>
      </w:pPr>
    </w:p>
    <w:p w14:paraId="7C0B7198" w14:textId="77777777" w:rsidR="0049683A" w:rsidRPr="00E555FA" w:rsidRDefault="0049683A" w:rsidP="0049683A">
      <w:pPr>
        <w:spacing w:line="200" w:lineRule="exact"/>
        <w:rPr>
          <w:rFonts w:ascii="Times New Roman" w:hAnsi="Times New Roman"/>
        </w:rPr>
      </w:pPr>
    </w:p>
    <w:p w14:paraId="5E11D099" w14:textId="77777777" w:rsidR="0049683A" w:rsidRPr="00E555FA" w:rsidRDefault="0049683A" w:rsidP="0049683A">
      <w:pPr>
        <w:spacing w:line="200" w:lineRule="exact"/>
        <w:rPr>
          <w:rFonts w:ascii="Times New Roman" w:hAnsi="Times New Roman"/>
        </w:rPr>
      </w:pPr>
    </w:p>
    <w:p w14:paraId="6C7C6B80" w14:textId="77777777" w:rsidR="0049683A" w:rsidRPr="00E555FA" w:rsidRDefault="0049683A" w:rsidP="0049683A">
      <w:pPr>
        <w:pStyle w:val="Default"/>
        <w:ind w:firstLine="851"/>
      </w:pPr>
      <w:r w:rsidRPr="00E555FA">
        <w:t>Informuoju, jog mano sūnus/dukra (globotinis (-ė)) ...............................................................</w:t>
      </w:r>
    </w:p>
    <w:p w14:paraId="7C34F93E" w14:textId="77777777" w:rsidR="0049683A" w:rsidRPr="00E555FA" w:rsidRDefault="0049683A" w:rsidP="0049683A">
      <w:pPr>
        <w:rPr>
          <w:rFonts w:ascii="Times New Roman" w:hAnsi="Times New Roman"/>
        </w:rPr>
      </w:pPr>
      <w:r w:rsidRPr="00E555FA">
        <w:rPr>
          <w:rFonts w:ascii="Times New Roman" w:hAnsi="Times New Roman"/>
        </w:rPr>
        <w:t xml:space="preserve">                                                                                                                                             (vardas, pavardė)  </w:t>
      </w:r>
    </w:p>
    <w:p w14:paraId="174AC785" w14:textId="77777777" w:rsidR="0049683A" w:rsidRPr="00E555FA" w:rsidRDefault="0049683A" w:rsidP="0049683A">
      <w:pPr>
        <w:pStyle w:val="Default"/>
        <w:jc w:val="both"/>
      </w:pPr>
      <w:r w:rsidRPr="00E555FA">
        <w:t xml:space="preserve">nedalyvavo pamokose </w:t>
      </w:r>
      <w:r w:rsidRPr="00E555FA">
        <w:rPr>
          <w:rFonts w:eastAsia="Times New Roman"/>
        </w:rPr>
        <w:t xml:space="preserve">nuo _________________ iki _________________ </w:t>
      </w:r>
      <w:r w:rsidRPr="00E555FA">
        <w:t>dėl šių priežasčių (pažymėti):</w:t>
      </w:r>
    </w:p>
    <w:p w14:paraId="2AD506DE" w14:textId="77777777" w:rsidR="0049683A" w:rsidRPr="00E555FA" w:rsidRDefault="0049683A" w:rsidP="00C72F7B">
      <w:pPr>
        <w:pStyle w:val="Default"/>
        <w:numPr>
          <w:ilvl w:val="0"/>
          <w:numId w:val="19"/>
        </w:numPr>
        <w:jc w:val="both"/>
      </w:pPr>
      <w:r w:rsidRPr="00E555FA">
        <w:t xml:space="preserve">Dėl vizito į </w:t>
      </w:r>
      <w:r w:rsidR="00D84C64" w:rsidRPr="00E555FA">
        <w:t>sveikatos priežiūros</w:t>
      </w:r>
      <w:r w:rsidRPr="00E555FA">
        <w:t xml:space="preserve"> įstaigą; </w:t>
      </w:r>
    </w:p>
    <w:p w14:paraId="49754C6A" w14:textId="77777777" w:rsidR="0049683A" w:rsidRPr="00E555FA" w:rsidRDefault="0049683A" w:rsidP="00C72F7B">
      <w:pPr>
        <w:pStyle w:val="Default"/>
        <w:numPr>
          <w:ilvl w:val="0"/>
          <w:numId w:val="19"/>
        </w:numPr>
        <w:jc w:val="both"/>
      </w:pPr>
      <w:r w:rsidRPr="00E555FA">
        <w:t>Dėl ligos;</w:t>
      </w:r>
    </w:p>
    <w:p w14:paraId="34014936" w14:textId="77777777" w:rsidR="0049683A" w:rsidRPr="00E555FA" w:rsidRDefault="0049683A" w:rsidP="00C72F7B">
      <w:pPr>
        <w:pStyle w:val="Default"/>
        <w:numPr>
          <w:ilvl w:val="0"/>
          <w:numId w:val="19"/>
        </w:numPr>
        <w:jc w:val="both"/>
      </w:pPr>
      <w:r w:rsidRPr="00E555FA">
        <w:t xml:space="preserve">Dėl svarbių šeimyninių aplinkybių – artimųjų ligos, mirties, nelaimingo atsitikimo, </w:t>
      </w:r>
      <w:r w:rsidR="00DF14BD" w:rsidRPr="00E555FA">
        <w:t>kt. (įrašyti) .................................................................................................................................... .</w:t>
      </w:r>
    </w:p>
    <w:p w14:paraId="30627A21" w14:textId="77777777" w:rsidR="00D34058" w:rsidRPr="00E555FA" w:rsidRDefault="00D34058" w:rsidP="00C72F7B">
      <w:pPr>
        <w:pStyle w:val="Default"/>
        <w:ind w:left="720"/>
        <w:jc w:val="both"/>
      </w:pPr>
    </w:p>
    <w:p w14:paraId="4CF411D7" w14:textId="77777777" w:rsidR="00D34058" w:rsidRPr="00E555FA" w:rsidRDefault="00D34058" w:rsidP="00C72F7B">
      <w:pPr>
        <w:pStyle w:val="Default"/>
        <w:numPr>
          <w:ilvl w:val="0"/>
          <w:numId w:val="19"/>
        </w:numPr>
        <w:jc w:val="both"/>
      </w:pPr>
      <w:r w:rsidRPr="00E555FA">
        <w:t>Prašau mano sūnų /dukrą savaitei atl</w:t>
      </w:r>
      <w:r w:rsidR="00C72F7B" w:rsidRPr="00E555FA">
        <w:t>eisti nuo fizinio ugdymo pamokų.</w:t>
      </w:r>
    </w:p>
    <w:p w14:paraId="4A5D3461" w14:textId="77777777" w:rsidR="0049683A" w:rsidRPr="00E555FA" w:rsidRDefault="0049683A" w:rsidP="00C72F7B">
      <w:pPr>
        <w:pStyle w:val="Default"/>
      </w:pPr>
    </w:p>
    <w:p w14:paraId="74AF4DD1" w14:textId="77777777" w:rsidR="0049683A" w:rsidRPr="00E555FA" w:rsidRDefault="0049683A" w:rsidP="0049683A">
      <w:pPr>
        <w:pStyle w:val="Default"/>
      </w:pPr>
    </w:p>
    <w:p w14:paraId="0449504D" w14:textId="77777777" w:rsidR="0049683A" w:rsidRPr="00E555FA" w:rsidRDefault="0049683A" w:rsidP="0049683A">
      <w:pPr>
        <w:pStyle w:val="Default"/>
      </w:pPr>
    </w:p>
    <w:p w14:paraId="0B9A59BD" w14:textId="77777777" w:rsidR="0049683A" w:rsidRPr="00E555FA" w:rsidRDefault="0049683A" w:rsidP="0049683A">
      <w:pPr>
        <w:pStyle w:val="Default"/>
      </w:pPr>
    </w:p>
    <w:p w14:paraId="3B71713E" w14:textId="77777777" w:rsidR="0049683A" w:rsidRPr="00E555FA" w:rsidRDefault="0049683A" w:rsidP="0049683A">
      <w:pPr>
        <w:pStyle w:val="Default"/>
      </w:pPr>
    </w:p>
    <w:p w14:paraId="0A12193D" w14:textId="77777777" w:rsidR="0049683A" w:rsidRPr="00E555FA" w:rsidRDefault="0049683A" w:rsidP="0049683A">
      <w:pPr>
        <w:pStyle w:val="Default"/>
      </w:pPr>
    </w:p>
    <w:p w14:paraId="735EF819" w14:textId="77777777" w:rsidR="0049683A" w:rsidRPr="00E555FA" w:rsidRDefault="0049683A" w:rsidP="0049683A">
      <w:pPr>
        <w:pStyle w:val="Default"/>
      </w:pPr>
      <w:r w:rsidRPr="00E555FA">
        <w:t xml:space="preserve">                                                                                                  ____________________________</w:t>
      </w:r>
    </w:p>
    <w:p w14:paraId="1D60C71A" w14:textId="77777777" w:rsidR="0049683A" w:rsidRPr="00E555FA" w:rsidRDefault="0049683A" w:rsidP="0049683A">
      <w:pPr>
        <w:rPr>
          <w:rFonts w:ascii="Times New Roman" w:hAnsi="Times New Roman"/>
        </w:rPr>
      </w:pPr>
      <w:r w:rsidRPr="00E555FA">
        <w:rPr>
          <w:rFonts w:ascii="Times New Roman" w:hAnsi="Times New Roman"/>
        </w:rPr>
        <w:t xml:space="preserve">                                                                                                                     (Tėvų (globėjų) parašas) </w:t>
      </w:r>
    </w:p>
    <w:p w14:paraId="24C2F934" w14:textId="77777777" w:rsidR="0049683A" w:rsidRPr="00E555FA" w:rsidRDefault="0049683A" w:rsidP="0049683A">
      <w:pPr>
        <w:rPr>
          <w:rFonts w:ascii="Times New Roman" w:hAnsi="Times New Roman"/>
        </w:rPr>
      </w:pPr>
    </w:p>
    <w:p w14:paraId="66DF01AD" w14:textId="77777777" w:rsidR="0049683A" w:rsidRPr="00E555FA" w:rsidRDefault="0049683A" w:rsidP="0049683A">
      <w:pPr>
        <w:rPr>
          <w:rFonts w:ascii="Times New Roman" w:hAnsi="Times New Roman"/>
        </w:rPr>
      </w:pPr>
      <w:r w:rsidRPr="00E555FA">
        <w:rPr>
          <w:rFonts w:ascii="Times New Roman" w:hAnsi="Times New Roman"/>
        </w:rPr>
        <w:t xml:space="preserve"> </w:t>
      </w:r>
    </w:p>
    <w:p w14:paraId="1450361F" w14:textId="77777777" w:rsidR="0049683A" w:rsidRPr="00E555FA" w:rsidRDefault="0049683A" w:rsidP="0049683A">
      <w:pPr>
        <w:rPr>
          <w:rFonts w:ascii="Times New Roman" w:hAnsi="Times New Roman"/>
        </w:rPr>
      </w:pPr>
    </w:p>
    <w:p w14:paraId="643908CB" w14:textId="77777777" w:rsidR="0049683A" w:rsidRPr="00E555FA" w:rsidRDefault="0049683A" w:rsidP="0049683A">
      <w:pPr>
        <w:rPr>
          <w:rFonts w:ascii="Times New Roman" w:hAnsi="Times New Roman"/>
        </w:rPr>
      </w:pPr>
    </w:p>
    <w:p w14:paraId="7B134329" w14:textId="77777777" w:rsidR="00DF14BD" w:rsidRPr="00E555FA" w:rsidRDefault="00DF14BD" w:rsidP="0049683A">
      <w:pPr>
        <w:rPr>
          <w:rFonts w:ascii="Times New Roman" w:hAnsi="Times New Roman"/>
        </w:rPr>
      </w:pPr>
    </w:p>
    <w:p w14:paraId="2D047FEB" w14:textId="77777777" w:rsidR="0049683A" w:rsidRPr="00E555FA" w:rsidRDefault="0049683A" w:rsidP="0049683A">
      <w:pPr>
        <w:ind w:left="5184"/>
        <w:rPr>
          <w:rFonts w:ascii="Times New Roman" w:hAnsi="Times New Roman"/>
          <w:sz w:val="24"/>
          <w:szCs w:val="24"/>
        </w:rPr>
      </w:pPr>
      <w:r w:rsidRPr="00E555FA">
        <w:rPr>
          <w:rFonts w:ascii="Times New Roman" w:hAnsi="Times New Roman"/>
          <w:sz w:val="24"/>
          <w:szCs w:val="24"/>
        </w:rPr>
        <w:t xml:space="preserve">                                                                                                           Mokinių pamokų lankomumo apskaitos ir nelankymo prevencijos tvarkos aprašo</w:t>
      </w:r>
    </w:p>
    <w:p w14:paraId="20AC364F" w14:textId="77777777" w:rsidR="0049683A" w:rsidRPr="00E555FA" w:rsidRDefault="0049683A" w:rsidP="0049683A">
      <w:pPr>
        <w:ind w:left="3888" w:firstLine="1296"/>
        <w:rPr>
          <w:rFonts w:ascii="Times New Roman" w:hAnsi="Times New Roman"/>
          <w:b/>
          <w:sz w:val="24"/>
          <w:szCs w:val="24"/>
        </w:rPr>
      </w:pPr>
      <w:r w:rsidRPr="00E555FA">
        <w:rPr>
          <w:rFonts w:ascii="Times New Roman" w:hAnsi="Times New Roman"/>
          <w:sz w:val="24"/>
          <w:szCs w:val="24"/>
        </w:rPr>
        <w:t>2 priedas</w:t>
      </w:r>
    </w:p>
    <w:p w14:paraId="09AC49AC" w14:textId="77777777" w:rsidR="0049683A" w:rsidRPr="00E555FA" w:rsidRDefault="0049683A" w:rsidP="0049683A">
      <w:pPr>
        <w:rPr>
          <w:rFonts w:ascii="Times New Roman" w:hAnsi="Times New Roman"/>
        </w:rPr>
      </w:pPr>
    </w:p>
    <w:p w14:paraId="3192FE36" w14:textId="77777777" w:rsidR="0049683A" w:rsidRPr="00E555FA" w:rsidRDefault="0049683A" w:rsidP="00C72F7B">
      <w:pPr>
        <w:spacing w:before="29" w:line="260" w:lineRule="exact"/>
        <w:rPr>
          <w:rFonts w:ascii="Times New Roman" w:hAnsi="Times New Roman"/>
          <w:position w:val="-1"/>
          <w:sz w:val="24"/>
          <w:szCs w:val="24"/>
        </w:rPr>
      </w:pPr>
    </w:p>
    <w:p w14:paraId="6F2F3654" w14:textId="77777777" w:rsidR="0049683A" w:rsidRPr="00E555FA" w:rsidRDefault="0049683A" w:rsidP="0049683A">
      <w:pPr>
        <w:spacing w:before="29" w:line="260" w:lineRule="exact"/>
        <w:ind w:left="108"/>
        <w:rPr>
          <w:rFonts w:ascii="Times New Roman" w:hAnsi="Times New Roman"/>
          <w:position w:val="-1"/>
          <w:sz w:val="24"/>
          <w:szCs w:val="24"/>
        </w:rPr>
      </w:pPr>
    </w:p>
    <w:p w14:paraId="0144371F" w14:textId="77777777" w:rsidR="0049683A" w:rsidRPr="00E555FA" w:rsidRDefault="0049683A" w:rsidP="0049683A">
      <w:pPr>
        <w:spacing w:before="29" w:line="260" w:lineRule="exact"/>
        <w:ind w:left="108"/>
        <w:rPr>
          <w:rFonts w:ascii="Times New Roman" w:hAnsi="Times New Roman"/>
          <w:sz w:val="24"/>
          <w:szCs w:val="24"/>
        </w:rPr>
      </w:pPr>
    </w:p>
    <w:p w14:paraId="31034474" w14:textId="77777777" w:rsidR="0049683A" w:rsidRPr="00E555FA" w:rsidRDefault="0049683A" w:rsidP="0049683A">
      <w:pPr>
        <w:spacing w:before="29" w:line="360" w:lineRule="auto"/>
        <w:ind w:right="13"/>
        <w:jc w:val="center"/>
        <w:rPr>
          <w:rFonts w:ascii="Times New Roman" w:hAnsi="Times New Roman"/>
          <w:b/>
          <w:sz w:val="24"/>
          <w:szCs w:val="24"/>
        </w:rPr>
      </w:pPr>
      <w:r w:rsidRPr="00E555FA">
        <w:rPr>
          <w:rFonts w:ascii="Times New Roman" w:hAnsi="Times New Roman"/>
          <w:b/>
          <w:sz w:val="24"/>
          <w:szCs w:val="24"/>
        </w:rPr>
        <w:t>PRAŠYMAS</w:t>
      </w:r>
    </w:p>
    <w:p w14:paraId="6565E5B7" w14:textId="77777777" w:rsidR="0049683A" w:rsidRPr="00E555FA" w:rsidRDefault="0049683A" w:rsidP="0049683A">
      <w:pPr>
        <w:spacing w:before="29" w:line="360" w:lineRule="auto"/>
        <w:ind w:right="13"/>
        <w:jc w:val="center"/>
        <w:rPr>
          <w:rFonts w:ascii="Times New Roman" w:hAnsi="Times New Roman"/>
          <w:sz w:val="24"/>
          <w:szCs w:val="24"/>
        </w:rPr>
      </w:pPr>
      <w:r w:rsidRPr="00E555FA">
        <w:rPr>
          <w:rFonts w:ascii="Times New Roman" w:hAnsi="Times New Roman"/>
          <w:b/>
          <w:sz w:val="24"/>
          <w:szCs w:val="24"/>
        </w:rPr>
        <w:t>DĖL MOKINIO NEDALYVAVIMO FIZINIO UGDYMO PAMOKOSE</w:t>
      </w:r>
    </w:p>
    <w:p w14:paraId="112A7F14" w14:textId="77777777" w:rsidR="0049683A" w:rsidRPr="00E555FA" w:rsidRDefault="0049683A" w:rsidP="0049683A">
      <w:pPr>
        <w:spacing w:before="4" w:line="100" w:lineRule="exact"/>
        <w:rPr>
          <w:rFonts w:ascii="Times New Roman" w:hAnsi="Times New Roman"/>
          <w:sz w:val="11"/>
          <w:szCs w:val="11"/>
        </w:rPr>
      </w:pPr>
    </w:p>
    <w:p w14:paraId="2659D91D" w14:textId="77777777" w:rsidR="0049683A" w:rsidRPr="00E555FA" w:rsidRDefault="0049683A" w:rsidP="0049683A">
      <w:pPr>
        <w:spacing w:line="200" w:lineRule="exact"/>
        <w:rPr>
          <w:rFonts w:ascii="Times New Roman" w:hAnsi="Times New Roman"/>
        </w:rPr>
      </w:pPr>
    </w:p>
    <w:p w14:paraId="5FEB05E0" w14:textId="77777777" w:rsidR="0049683A" w:rsidRPr="00E555FA" w:rsidRDefault="0049683A" w:rsidP="0049683A">
      <w:pPr>
        <w:ind w:right="13"/>
        <w:jc w:val="center"/>
        <w:rPr>
          <w:rFonts w:ascii="Times New Roman" w:hAnsi="Times New Roman"/>
          <w:sz w:val="24"/>
          <w:szCs w:val="24"/>
        </w:rPr>
      </w:pPr>
      <w:r w:rsidRPr="00E555FA">
        <w:rPr>
          <w:rFonts w:ascii="Times New Roman" w:hAnsi="Times New Roman"/>
          <w:sz w:val="24"/>
          <w:szCs w:val="24"/>
        </w:rPr>
        <w:t>20</w:t>
      </w:r>
      <w:r w:rsidRPr="00E555FA">
        <w:rPr>
          <w:rFonts w:ascii="Times New Roman" w:hAnsi="Times New Roman"/>
          <w:sz w:val="24"/>
          <w:szCs w:val="24"/>
          <w:u w:val="single" w:color="000000"/>
        </w:rPr>
        <w:t xml:space="preserve">      </w:t>
      </w:r>
      <w:r w:rsidRPr="00E555FA">
        <w:rPr>
          <w:rFonts w:ascii="Times New Roman" w:hAnsi="Times New Roman"/>
          <w:sz w:val="24"/>
          <w:szCs w:val="24"/>
        </w:rPr>
        <w:t xml:space="preserve"> m.</w:t>
      </w:r>
      <w:r w:rsidRPr="00E555FA">
        <w:rPr>
          <w:rFonts w:ascii="Times New Roman" w:hAnsi="Times New Roman"/>
          <w:sz w:val="24"/>
          <w:szCs w:val="24"/>
          <w:u w:val="single" w:color="000000"/>
        </w:rPr>
        <w:t xml:space="preserve">                                  </w:t>
      </w:r>
      <w:r w:rsidRPr="00E555FA">
        <w:rPr>
          <w:rFonts w:ascii="Times New Roman" w:hAnsi="Times New Roman"/>
          <w:sz w:val="24"/>
          <w:szCs w:val="24"/>
        </w:rPr>
        <w:t xml:space="preserve"> mėn. </w:t>
      </w:r>
      <w:r w:rsidRPr="00E555FA">
        <w:rPr>
          <w:rFonts w:ascii="Times New Roman" w:hAnsi="Times New Roman"/>
          <w:sz w:val="24"/>
          <w:szCs w:val="24"/>
          <w:u w:val="single" w:color="000000"/>
        </w:rPr>
        <w:t xml:space="preserve">         </w:t>
      </w:r>
      <w:r w:rsidRPr="00E555FA">
        <w:rPr>
          <w:rFonts w:ascii="Times New Roman" w:hAnsi="Times New Roman"/>
          <w:sz w:val="24"/>
          <w:szCs w:val="24"/>
        </w:rPr>
        <w:t>d.</w:t>
      </w:r>
    </w:p>
    <w:p w14:paraId="564D4222" w14:textId="77777777" w:rsidR="0049683A" w:rsidRPr="00E555FA" w:rsidRDefault="0049683A" w:rsidP="0049683A">
      <w:pPr>
        <w:spacing w:before="21" w:line="260" w:lineRule="exact"/>
        <w:ind w:right="13"/>
        <w:jc w:val="center"/>
        <w:rPr>
          <w:rFonts w:ascii="Times New Roman" w:hAnsi="Times New Roman"/>
          <w:sz w:val="24"/>
          <w:szCs w:val="24"/>
        </w:rPr>
      </w:pPr>
      <w:r w:rsidRPr="00E555FA">
        <w:rPr>
          <w:rFonts w:ascii="Times New Roman" w:hAnsi="Times New Roman"/>
          <w:position w:val="-1"/>
          <w:sz w:val="24"/>
          <w:szCs w:val="24"/>
        </w:rPr>
        <w:t>Marijampolė</w:t>
      </w:r>
    </w:p>
    <w:p w14:paraId="6CEEF16F" w14:textId="77777777" w:rsidR="0049683A" w:rsidRPr="00E555FA" w:rsidRDefault="0049683A" w:rsidP="0049683A">
      <w:pPr>
        <w:spacing w:before="3" w:line="180" w:lineRule="exact"/>
        <w:rPr>
          <w:rFonts w:ascii="Times New Roman" w:hAnsi="Times New Roman"/>
          <w:sz w:val="19"/>
          <w:szCs w:val="19"/>
        </w:rPr>
      </w:pPr>
    </w:p>
    <w:p w14:paraId="25B11C6C" w14:textId="77777777" w:rsidR="0049683A" w:rsidRPr="00E555FA" w:rsidRDefault="0049683A" w:rsidP="0049683A">
      <w:pPr>
        <w:spacing w:line="200" w:lineRule="exact"/>
        <w:rPr>
          <w:rFonts w:ascii="Times New Roman" w:hAnsi="Times New Roman"/>
        </w:rPr>
      </w:pPr>
    </w:p>
    <w:p w14:paraId="169C20B2" w14:textId="77777777" w:rsidR="0049683A" w:rsidRPr="00E555FA" w:rsidRDefault="0049683A" w:rsidP="0049683A">
      <w:pPr>
        <w:spacing w:line="200" w:lineRule="exact"/>
        <w:rPr>
          <w:rFonts w:ascii="Times New Roman" w:hAnsi="Times New Roman"/>
        </w:rPr>
      </w:pPr>
    </w:p>
    <w:p w14:paraId="7E9F0EBF" w14:textId="77777777" w:rsidR="0049683A" w:rsidRPr="00E555FA" w:rsidRDefault="0049683A" w:rsidP="0049683A">
      <w:pPr>
        <w:pStyle w:val="Default"/>
        <w:ind w:firstLine="851"/>
      </w:pPr>
      <w:r w:rsidRPr="00E555FA">
        <w:t>Prašau atleisti, mano sūnų/dukrą (globotinį (-ę)) ...............................................................</w:t>
      </w:r>
    </w:p>
    <w:p w14:paraId="3705BD88" w14:textId="77777777" w:rsidR="0049683A" w:rsidRPr="00E555FA" w:rsidRDefault="0049683A" w:rsidP="0049683A">
      <w:pPr>
        <w:rPr>
          <w:rFonts w:ascii="Times New Roman" w:hAnsi="Times New Roman"/>
        </w:rPr>
      </w:pPr>
      <w:r w:rsidRPr="00E555FA">
        <w:rPr>
          <w:rFonts w:ascii="Times New Roman" w:hAnsi="Times New Roman"/>
        </w:rPr>
        <w:t xml:space="preserve">                                                                                                                                             (vardas, pavardė)  </w:t>
      </w:r>
    </w:p>
    <w:p w14:paraId="7244E5E4" w14:textId="77777777" w:rsidR="0049683A" w:rsidRPr="00E555FA" w:rsidRDefault="0049683A" w:rsidP="0049683A">
      <w:pPr>
        <w:pStyle w:val="Default"/>
        <w:jc w:val="both"/>
      </w:pPr>
      <w:r w:rsidRPr="00E555FA">
        <w:t xml:space="preserve">nuo dalyvavimo fizinio ugdymo pamokose </w:t>
      </w:r>
      <w:r w:rsidRPr="00E555FA">
        <w:rPr>
          <w:rFonts w:eastAsia="Times New Roman"/>
        </w:rPr>
        <w:t xml:space="preserve">nuo _________________ iki _________________ </w:t>
      </w:r>
      <w:r w:rsidRPr="00E555FA">
        <w:t>dėl šių priežasčių (pažymėti):</w:t>
      </w:r>
    </w:p>
    <w:p w14:paraId="583453B6" w14:textId="77777777" w:rsidR="0049683A" w:rsidRPr="00E555FA" w:rsidRDefault="0049683A" w:rsidP="0049683A">
      <w:pPr>
        <w:pStyle w:val="Default"/>
        <w:numPr>
          <w:ilvl w:val="0"/>
          <w:numId w:val="13"/>
        </w:numPr>
        <w:jc w:val="both"/>
      </w:pPr>
      <w:r w:rsidRPr="00E555FA">
        <w:t>Atliktas gydymas</w:t>
      </w:r>
      <w:r w:rsidR="00D84C64" w:rsidRPr="00E555FA">
        <w:t xml:space="preserve"> ar procedūra</w:t>
      </w:r>
      <w:r w:rsidRPr="00E555FA">
        <w:t xml:space="preserve">, po kurio gydytojai rekomendavo apriboti fizinį krūvį; </w:t>
      </w:r>
    </w:p>
    <w:p w14:paraId="6A7C5EEE" w14:textId="77777777" w:rsidR="0049683A" w:rsidRPr="00E555FA" w:rsidRDefault="0049683A" w:rsidP="0049683A">
      <w:pPr>
        <w:pStyle w:val="Default"/>
        <w:numPr>
          <w:ilvl w:val="0"/>
          <w:numId w:val="13"/>
        </w:numPr>
        <w:jc w:val="both"/>
      </w:pPr>
      <w:r w:rsidRPr="00E555FA">
        <w:t>Pasveiko po sudėtingos ligos ar operacijos, po kurios gydytojai rekomendavo apriboti fizinį krūvį;</w:t>
      </w:r>
    </w:p>
    <w:p w14:paraId="4052CD4B" w14:textId="77777777" w:rsidR="0049683A" w:rsidRPr="00E555FA" w:rsidRDefault="0049683A" w:rsidP="0049683A">
      <w:pPr>
        <w:pStyle w:val="Default"/>
        <w:numPr>
          <w:ilvl w:val="0"/>
          <w:numId w:val="13"/>
        </w:numPr>
        <w:jc w:val="both"/>
      </w:pPr>
      <w:r w:rsidRPr="00E555FA">
        <w:t>Kita ...............................................................................................................................(įrašyti).</w:t>
      </w:r>
    </w:p>
    <w:p w14:paraId="439A8140" w14:textId="77777777" w:rsidR="0049683A" w:rsidRPr="00E555FA" w:rsidRDefault="0049683A" w:rsidP="0049683A">
      <w:pPr>
        <w:pStyle w:val="Default"/>
      </w:pPr>
    </w:p>
    <w:p w14:paraId="195D4746" w14:textId="77777777" w:rsidR="0049683A" w:rsidRPr="00E555FA" w:rsidRDefault="0049683A" w:rsidP="0049683A">
      <w:pPr>
        <w:pStyle w:val="Default"/>
      </w:pPr>
    </w:p>
    <w:p w14:paraId="2A8405CC" w14:textId="77777777" w:rsidR="0049683A" w:rsidRPr="00E555FA" w:rsidRDefault="0049683A" w:rsidP="0049683A">
      <w:pPr>
        <w:pStyle w:val="Default"/>
      </w:pPr>
    </w:p>
    <w:p w14:paraId="25DF33E2" w14:textId="77777777" w:rsidR="0049683A" w:rsidRPr="00E555FA" w:rsidRDefault="0049683A" w:rsidP="0049683A">
      <w:pPr>
        <w:pStyle w:val="Default"/>
      </w:pPr>
    </w:p>
    <w:p w14:paraId="7ED63798" w14:textId="77777777" w:rsidR="0049683A" w:rsidRPr="00E555FA" w:rsidRDefault="0049683A" w:rsidP="0049683A">
      <w:pPr>
        <w:pStyle w:val="Default"/>
      </w:pPr>
    </w:p>
    <w:p w14:paraId="7B1FC1E5" w14:textId="77777777" w:rsidR="0049683A" w:rsidRPr="00E555FA" w:rsidRDefault="0049683A" w:rsidP="0049683A">
      <w:pPr>
        <w:pStyle w:val="Default"/>
      </w:pPr>
    </w:p>
    <w:p w14:paraId="0C5E5BD1" w14:textId="77777777" w:rsidR="0049683A" w:rsidRPr="00E555FA" w:rsidRDefault="0049683A" w:rsidP="0049683A">
      <w:pPr>
        <w:pStyle w:val="Default"/>
      </w:pPr>
    </w:p>
    <w:p w14:paraId="1AF50A83" w14:textId="77777777" w:rsidR="0049683A" w:rsidRPr="00E555FA" w:rsidRDefault="0049683A" w:rsidP="0049683A">
      <w:pPr>
        <w:pStyle w:val="Default"/>
      </w:pPr>
      <w:r w:rsidRPr="00E555FA">
        <w:t xml:space="preserve">                                                                                                  ____________________________</w:t>
      </w:r>
    </w:p>
    <w:p w14:paraId="45A11629" w14:textId="77777777" w:rsidR="0049683A" w:rsidRPr="00E555FA" w:rsidRDefault="0049683A" w:rsidP="0049683A">
      <w:pPr>
        <w:rPr>
          <w:rFonts w:ascii="Times New Roman" w:hAnsi="Times New Roman"/>
        </w:rPr>
      </w:pPr>
      <w:r w:rsidRPr="00E555FA">
        <w:rPr>
          <w:rFonts w:ascii="Times New Roman" w:hAnsi="Times New Roman"/>
        </w:rPr>
        <w:t xml:space="preserve">                                                                                                                      (Tėvų (globėjų) parašas) </w:t>
      </w:r>
    </w:p>
    <w:p w14:paraId="4FDC032D" w14:textId="77777777" w:rsidR="0049683A" w:rsidRPr="00E555FA" w:rsidRDefault="0049683A" w:rsidP="0049683A">
      <w:pPr>
        <w:rPr>
          <w:rFonts w:ascii="Times New Roman" w:hAnsi="Times New Roman"/>
        </w:rPr>
      </w:pPr>
    </w:p>
    <w:p w14:paraId="4672BED9" w14:textId="77777777" w:rsidR="00E158A0" w:rsidRPr="00E555FA" w:rsidRDefault="0049683A" w:rsidP="0049683A">
      <w:pPr>
        <w:rPr>
          <w:rFonts w:ascii="Times New Roman" w:hAnsi="Times New Roman"/>
        </w:rPr>
      </w:pPr>
      <w:r w:rsidRPr="00E555FA">
        <w:rPr>
          <w:rFonts w:ascii="Times New Roman" w:hAnsi="Times New Roman"/>
        </w:rPr>
        <w:t xml:space="preserve"> </w:t>
      </w:r>
    </w:p>
    <w:p w14:paraId="3B105B15" w14:textId="77777777" w:rsidR="0049683A" w:rsidRPr="00E555FA" w:rsidRDefault="0049683A" w:rsidP="00C72F7B">
      <w:pPr>
        <w:ind w:left="5184"/>
        <w:rPr>
          <w:rFonts w:ascii="Times New Roman" w:hAnsi="Times New Roman"/>
          <w:sz w:val="24"/>
          <w:szCs w:val="24"/>
        </w:rPr>
      </w:pPr>
      <w:r w:rsidRPr="00E555FA">
        <w:rPr>
          <w:rFonts w:ascii="Times New Roman" w:hAnsi="Times New Roman"/>
        </w:rPr>
        <w:t xml:space="preserve">                                                                                                           </w:t>
      </w:r>
    </w:p>
    <w:p w14:paraId="7D82FCB5" w14:textId="77777777" w:rsidR="0049683A" w:rsidRPr="00E555FA" w:rsidRDefault="0049683A" w:rsidP="0049683A">
      <w:pPr>
        <w:ind w:left="-15" w:right="-30" w:firstLine="6301"/>
        <w:jc w:val="both"/>
        <w:rPr>
          <w:rFonts w:ascii="Times New Roman" w:hAnsi="Times New Roman"/>
        </w:rPr>
      </w:pPr>
    </w:p>
    <w:p w14:paraId="2525A1EB" w14:textId="77777777" w:rsidR="0049683A" w:rsidRPr="00E555FA" w:rsidRDefault="0049683A" w:rsidP="0049683A">
      <w:pPr>
        <w:ind w:right="-30"/>
        <w:jc w:val="both"/>
        <w:rPr>
          <w:rFonts w:ascii="Times New Roman" w:hAnsi="Times New Roman"/>
        </w:rPr>
      </w:pPr>
    </w:p>
    <w:p w14:paraId="2FC17915" w14:textId="77777777" w:rsidR="0049683A" w:rsidRPr="00E555FA" w:rsidRDefault="0049683A" w:rsidP="0049683A">
      <w:pPr>
        <w:rPr>
          <w:rFonts w:ascii="Times New Roman" w:hAnsi="Times New Roman"/>
        </w:rPr>
      </w:pPr>
      <w:r w:rsidRPr="00E555FA">
        <w:rPr>
          <w:rFonts w:ascii="Times New Roman" w:hAnsi="Times New Roman"/>
        </w:rPr>
        <w:t xml:space="preserve"> </w:t>
      </w:r>
    </w:p>
    <w:p w14:paraId="2C4EE3C3" w14:textId="77777777" w:rsidR="00FF71C8" w:rsidRPr="00E555FA" w:rsidRDefault="00FF71C8" w:rsidP="00F65E9A">
      <w:pPr>
        <w:jc w:val="center"/>
        <w:rPr>
          <w:rFonts w:ascii="Times New Roman" w:hAnsi="Times New Roman"/>
          <w:sz w:val="24"/>
          <w:szCs w:val="24"/>
        </w:rPr>
      </w:pPr>
    </w:p>
    <w:p w14:paraId="69846E1A" w14:textId="77777777" w:rsidR="0049683A" w:rsidRPr="00E555FA" w:rsidRDefault="0049683A" w:rsidP="00F65E9A">
      <w:pPr>
        <w:jc w:val="center"/>
        <w:rPr>
          <w:rFonts w:ascii="Times New Roman" w:hAnsi="Times New Roman"/>
          <w:sz w:val="24"/>
          <w:szCs w:val="24"/>
        </w:rPr>
      </w:pPr>
    </w:p>
    <w:p w14:paraId="1880D97A" w14:textId="77777777" w:rsidR="0049683A" w:rsidRPr="00E555FA" w:rsidRDefault="0049683A" w:rsidP="00F65E9A">
      <w:pPr>
        <w:jc w:val="center"/>
        <w:rPr>
          <w:rFonts w:ascii="Times New Roman" w:hAnsi="Times New Roman"/>
          <w:sz w:val="24"/>
          <w:szCs w:val="24"/>
        </w:rPr>
      </w:pPr>
    </w:p>
    <w:p w14:paraId="2223E4BB" w14:textId="77777777" w:rsidR="0049683A" w:rsidRPr="00E555FA" w:rsidRDefault="0049683A" w:rsidP="00F65E9A">
      <w:pPr>
        <w:jc w:val="center"/>
        <w:rPr>
          <w:rFonts w:ascii="Times New Roman" w:hAnsi="Times New Roman"/>
          <w:sz w:val="24"/>
          <w:szCs w:val="24"/>
        </w:rPr>
      </w:pPr>
    </w:p>
    <w:p w14:paraId="560A9161" w14:textId="77777777" w:rsidR="0049683A" w:rsidRPr="00E555FA" w:rsidRDefault="0049683A" w:rsidP="00F65E9A">
      <w:pPr>
        <w:jc w:val="center"/>
        <w:rPr>
          <w:rFonts w:ascii="Times New Roman" w:hAnsi="Times New Roman"/>
          <w:sz w:val="24"/>
          <w:szCs w:val="24"/>
        </w:rPr>
      </w:pPr>
    </w:p>
    <w:p w14:paraId="6E781FF6" w14:textId="77777777" w:rsidR="0049683A" w:rsidRPr="00E555FA" w:rsidRDefault="0049683A" w:rsidP="00F65E9A">
      <w:pPr>
        <w:jc w:val="center"/>
        <w:rPr>
          <w:rFonts w:ascii="Times New Roman" w:hAnsi="Times New Roman"/>
          <w:sz w:val="24"/>
          <w:szCs w:val="24"/>
        </w:rPr>
      </w:pPr>
    </w:p>
    <w:p w14:paraId="116F0586" w14:textId="77777777" w:rsidR="0049683A" w:rsidRPr="00E555FA" w:rsidRDefault="0049683A" w:rsidP="0049683A">
      <w:pPr>
        <w:rPr>
          <w:rFonts w:ascii="Times New Roman" w:hAnsi="Times New Roman"/>
          <w:sz w:val="24"/>
          <w:szCs w:val="24"/>
        </w:rPr>
      </w:pPr>
    </w:p>
    <w:p w14:paraId="6B33A18C" w14:textId="77777777" w:rsidR="00611C43" w:rsidRPr="00E555FA" w:rsidRDefault="00611C43" w:rsidP="00D72E29">
      <w:pPr>
        <w:ind w:left="3888"/>
        <w:rPr>
          <w:rFonts w:ascii="Times New Roman" w:hAnsi="Times New Roman"/>
          <w:sz w:val="24"/>
          <w:szCs w:val="24"/>
        </w:rPr>
      </w:pPr>
    </w:p>
    <w:p w14:paraId="36C956B8" w14:textId="77777777" w:rsidR="00BF4C0E" w:rsidRPr="00E555FA" w:rsidRDefault="00BF4C0E" w:rsidP="00D72E29">
      <w:pPr>
        <w:jc w:val="both"/>
        <w:rPr>
          <w:rFonts w:ascii="Times New Roman" w:hAnsi="Times New Roman"/>
          <w:sz w:val="24"/>
          <w:szCs w:val="24"/>
        </w:rPr>
      </w:pPr>
    </w:p>
    <w:p w14:paraId="6510A92F" w14:textId="77777777" w:rsidR="00BF4C0E" w:rsidRPr="00E555FA" w:rsidRDefault="00BF4C0E" w:rsidP="00D72E29">
      <w:pPr>
        <w:jc w:val="both"/>
        <w:rPr>
          <w:rFonts w:ascii="Times New Roman" w:hAnsi="Times New Roman"/>
          <w:sz w:val="24"/>
          <w:szCs w:val="24"/>
        </w:rPr>
      </w:pPr>
    </w:p>
    <w:p w14:paraId="4B374FD5" w14:textId="77777777" w:rsidR="00BF4C0E" w:rsidRPr="00E555FA" w:rsidRDefault="00BF4C0E" w:rsidP="00D72E29">
      <w:pPr>
        <w:jc w:val="both"/>
        <w:rPr>
          <w:rFonts w:ascii="Times New Roman" w:hAnsi="Times New Roman"/>
          <w:sz w:val="24"/>
          <w:szCs w:val="24"/>
        </w:rPr>
      </w:pPr>
    </w:p>
    <w:p w14:paraId="23FE7D77" w14:textId="77777777" w:rsidR="00BF4C0E" w:rsidRPr="00E555FA" w:rsidRDefault="00BF4C0E" w:rsidP="00D72E29">
      <w:pPr>
        <w:jc w:val="both"/>
        <w:rPr>
          <w:rFonts w:ascii="Times New Roman" w:hAnsi="Times New Roman"/>
          <w:sz w:val="24"/>
          <w:szCs w:val="24"/>
        </w:rPr>
      </w:pPr>
    </w:p>
    <w:p w14:paraId="752004F6" w14:textId="77777777" w:rsidR="00BF4C0E" w:rsidRPr="00E555FA" w:rsidRDefault="00BF4C0E" w:rsidP="00D72E29">
      <w:pPr>
        <w:jc w:val="both"/>
        <w:rPr>
          <w:rFonts w:ascii="Times New Roman" w:hAnsi="Times New Roman"/>
          <w:sz w:val="24"/>
          <w:szCs w:val="24"/>
        </w:rPr>
      </w:pPr>
    </w:p>
    <w:p w14:paraId="686B3D30" w14:textId="77777777" w:rsidR="00F91E7F" w:rsidRPr="00E555FA" w:rsidRDefault="00F91E7F" w:rsidP="00F91E7F">
      <w:pPr>
        <w:ind w:left="5184"/>
        <w:rPr>
          <w:rFonts w:ascii="Times New Roman" w:hAnsi="Times New Roman"/>
          <w:sz w:val="24"/>
          <w:szCs w:val="24"/>
        </w:rPr>
      </w:pPr>
      <w:r w:rsidRPr="00E555FA">
        <w:rPr>
          <w:rFonts w:ascii="Times New Roman" w:hAnsi="Times New Roman"/>
          <w:sz w:val="24"/>
          <w:szCs w:val="24"/>
        </w:rPr>
        <w:t>Mokinių pamokų lankomumo apskaitos ir nelankymo prevencijos tvarkos aprašo</w:t>
      </w:r>
    </w:p>
    <w:p w14:paraId="751742F6" w14:textId="77777777" w:rsidR="00F91E7F" w:rsidRPr="00E555FA" w:rsidRDefault="0092239A" w:rsidP="00F91E7F">
      <w:pPr>
        <w:ind w:left="3888" w:firstLine="1296"/>
        <w:rPr>
          <w:rFonts w:ascii="Times New Roman" w:hAnsi="Times New Roman"/>
          <w:b/>
          <w:sz w:val="24"/>
          <w:szCs w:val="24"/>
        </w:rPr>
      </w:pPr>
      <w:r w:rsidRPr="00E555FA">
        <w:rPr>
          <w:rFonts w:ascii="Times New Roman" w:hAnsi="Times New Roman"/>
          <w:sz w:val="24"/>
          <w:szCs w:val="24"/>
        </w:rPr>
        <w:t>3</w:t>
      </w:r>
      <w:r w:rsidR="00F91E7F" w:rsidRPr="00E555FA">
        <w:rPr>
          <w:rFonts w:ascii="Times New Roman" w:hAnsi="Times New Roman"/>
          <w:sz w:val="24"/>
          <w:szCs w:val="24"/>
        </w:rPr>
        <w:t xml:space="preserve"> priedas</w:t>
      </w:r>
    </w:p>
    <w:p w14:paraId="1870C01F" w14:textId="77777777" w:rsidR="00BF4C0E" w:rsidRPr="00E555FA" w:rsidRDefault="00BF4C0E" w:rsidP="00BF4C0E">
      <w:pPr>
        <w:pStyle w:val="prastasiniatinklio"/>
        <w:ind w:firstLine="720"/>
        <w:jc w:val="both"/>
        <w:rPr>
          <w:color w:val="000000"/>
          <w:bdr w:val="none" w:sz="0" w:space="0" w:color="auto" w:frame="1"/>
        </w:rPr>
      </w:pPr>
    </w:p>
    <w:p w14:paraId="38871657" w14:textId="77777777" w:rsidR="00F91E7F" w:rsidRPr="00E555FA" w:rsidRDefault="00F91E7F" w:rsidP="00BF4C0E">
      <w:pPr>
        <w:jc w:val="center"/>
        <w:rPr>
          <w:rFonts w:ascii="Times New Roman" w:hAnsi="Times New Roman"/>
          <w:b/>
          <w:sz w:val="24"/>
          <w:szCs w:val="24"/>
        </w:rPr>
      </w:pPr>
      <w:r w:rsidRPr="00E555FA">
        <w:rPr>
          <w:rFonts w:ascii="Times New Roman" w:hAnsi="Times New Roman"/>
          <w:b/>
          <w:sz w:val="24"/>
          <w:szCs w:val="24"/>
        </w:rPr>
        <w:t xml:space="preserve">Su mokyklos mokinių pamokų lankomumo apskaitos ir nelankymo prevencijos tvarkos aprašu susipažinau </w:t>
      </w:r>
    </w:p>
    <w:p w14:paraId="3170E079" w14:textId="77777777" w:rsidR="008868D3" w:rsidRPr="00E555FA" w:rsidRDefault="008868D3" w:rsidP="00BF4C0E">
      <w:pPr>
        <w:jc w:val="center"/>
        <w:rPr>
          <w:rFonts w:ascii="Times New Roman" w:hAnsi="Times New Roman"/>
          <w:b/>
          <w:sz w:val="24"/>
          <w:szCs w:val="24"/>
        </w:rPr>
      </w:pPr>
    </w:p>
    <w:p w14:paraId="526045C4" w14:textId="77777777" w:rsidR="00BF4C0E" w:rsidRPr="00E555FA" w:rsidRDefault="00BF4C0E" w:rsidP="00BF4C0E">
      <w:pPr>
        <w:jc w:val="center"/>
        <w:rPr>
          <w:rFonts w:ascii="Times New Roman" w:hAnsi="Times New Roman"/>
          <w:sz w:val="24"/>
          <w:szCs w:val="24"/>
        </w:rPr>
      </w:pPr>
      <w:r w:rsidRPr="00E555FA">
        <w:rPr>
          <w:rFonts w:ascii="Times New Roman" w:hAnsi="Times New Roman"/>
          <w:sz w:val="24"/>
          <w:szCs w:val="24"/>
        </w:rPr>
        <w:t>20.... m. ..............................................d.</w:t>
      </w:r>
    </w:p>
    <w:p w14:paraId="526158CD" w14:textId="77777777" w:rsidR="00BF4C0E" w:rsidRPr="00E555FA" w:rsidRDefault="00BF4C0E" w:rsidP="00BF4C0E">
      <w:pPr>
        <w:jc w:val="center"/>
        <w:rPr>
          <w:rFonts w:ascii="Times New Roman" w:hAnsi="Times New Roman"/>
          <w:b/>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5599"/>
        <w:gridCol w:w="3081"/>
      </w:tblGrid>
      <w:tr w:rsidR="00BF4C0E" w:rsidRPr="00E555FA" w14:paraId="4585E58A" w14:textId="77777777" w:rsidTr="00F91E7F">
        <w:tc>
          <w:tcPr>
            <w:tcW w:w="562" w:type="dxa"/>
            <w:shd w:val="clear" w:color="auto" w:fill="auto"/>
          </w:tcPr>
          <w:p w14:paraId="7B98A030" w14:textId="77777777" w:rsidR="00F91E7F" w:rsidRPr="00E555FA" w:rsidRDefault="00BF4C0E" w:rsidP="00362167">
            <w:pPr>
              <w:jc w:val="center"/>
              <w:rPr>
                <w:rFonts w:ascii="Times New Roman" w:hAnsi="Times New Roman"/>
                <w:b/>
                <w:sz w:val="24"/>
                <w:szCs w:val="24"/>
              </w:rPr>
            </w:pPr>
            <w:r w:rsidRPr="00E555FA">
              <w:rPr>
                <w:rFonts w:ascii="Times New Roman" w:hAnsi="Times New Roman"/>
                <w:b/>
                <w:sz w:val="24"/>
                <w:szCs w:val="24"/>
              </w:rPr>
              <w:t xml:space="preserve">Eil. </w:t>
            </w:r>
          </w:p>
          <w:p w14:paraId="29464AF9" w14:textId="77777777" w:rsidR="00BF4C0E" w:rsidRPr="00E555FA" w:rsidRDefault="00BF4C0E" w:rsidP="00362167">
            <w:pPr>
              <w:jc w:val="center"/>
              <w:rPr>
                <w:rFonts w:ascii="Times New Roman" w:hAnsi="Times New Roman"/>
                <w:b/>
                <w:sz w:val="24"/>
                <w:szCs w:val="24"/>
              </w:rPr>
            </w:pPr>
            <w:r w:rsidRPr="00E555FA">
              <w:rPr>
                <w:rFonts w:ascii="Times New Roman" w:hAnsi="Times New Roman"/>
                <w:b/>
                <w:sz w:val="24"/>
                <w:szCs w:val="24"/>
              </w:rPr>
              <w:t>nr.</w:t>
            </w:r>
          </w:p>
        </w:tc>
        <w:tc>
          <w:tcPr>
            <w:tcW w:w="5599" w:type="dxa"/>
            <w:shd w:val="clear" w:color="auto" w:fill="auto"/>
          </w:tcPr>
          <w:p w14:paraId="08B6FDEA" w14:textId="77777777" w:rsidR="00BF4C0E" w:rsidRPr="00E555FA" w:rsidRDefault="00BF4C0E" w:rsidP="00362167">
            <w:pPr>
              <w:jc w:val="center"/>
              <w:rPr>
                <w:rFonts w:ascii="Times New Roman" w:hAnsi="Times New Roman"/>
                <w:b/>
                <w:sz w:val="24"/>
                <w:szCs w:val="24"/>
              </w:rPr>
            </w:pPr>
            <w:r w:rsidRPr="00E555FA">
              <w:rPr>
                <w:rFonts w:ascii="Times New Roman" w:hAnsi="Times New Roman"/>
                <w:b/>
                <w:sz w:val="24"/>
                <w:szCs w:val="24"/>
              </w:rPr>
              <w:t>Mokinio vardas, pavardė</w:t>
            </w:r>
          </w:p>
        </w:tc>
        <w:tc>
          <w:tcPr>
            <w:tcW w:w="3081" w:type="dxa"/>
            <w:shd w:val="clear" w:color="auto" w:fill="auto"/>
          </w:tcPr>
          <w:p w14:paraId="6F37AA1C" w14:textId="77777777" w:rsidR="00BF4C0E" w:rsidRPr="00E555FA" w:rsidRDefault="00BF4C0E" w:rsidP="00362167">
            <w:pPr>
              <w:jc w:val="center"/>
              <w:rPr>
                <w:rFonts w:ascii="Times New Roman" w:hAnsi="Times New Roman"/>
                <w:b/>
                <w:sz w:val="24"/>
                <w:szCs w:val="24"/>
              </w:rPr>
            </w:pPr>
            <w:r w:rsidRPr="00E555FA">
              <w:rPr>
                <w:rFonts w:ascii="Times New Roman" w:hAnsi="Times New Roman"/>
                <w:b/>
                <w:sz w:val="24"/>
                <w:szCs w:val="24"/>
              </w:rPr>
              <w:t>Parašas</w:t>
            </w:r>
          </w:p>
        </w:tc>
      </w:tr>
      <w:tr w:rsidR="00BF4C0E" w:rsidRPr="00E555FA" w14:paraId="66E92E36" w14:textId="77777777" w:rsidTr="00F91E7F">
        <w:tc>
          <w:tcPr>
            <w:tcW w:w="562" w:type="dxa"/>
            <w:shd w:val="clear" w:color="auto" w:fill="auto"/>
          </w:tcPr>
          <w:p w14:paraId="3CC3B23B" w14:textId="77777777" w:rsidR="00BF4C0E" w:rsidRPr="00E555FA" w:rsidRDefault="00BF4C0E" w:rsidP="00362167">
            <w:pPr>
              <w:jc w:val="center"/>
              <w:rPr>
                <w:rFonts w:ascii="Times New Roman" w:hAnsi="Times New Roman"/>
                <w:b/>
                <w:sz w:val="24"/>
                <w:szCs w:val="24"/>
              </w:rPr>
            </w:pPr>
          </w:p>
        </w:tc>
        <w:tc>
          <w:tcPr>
            <w:tcW w:w="5599" w:type="dxa"/>
            <w:shd w:val="clear" w:color="auto" w:fill="auto"/>
          </w:tcPr>
          <w:p w14:paraId="3A9945C5" w14:textId="77777777" w:rsidR="00BF4C0E" w:rsidRPr="00E555FA" w:rsidRDefault="00BF4C0E" w:rsidP="00362167">
            <w:pPr>
              <w:jc w:val="center"/>
              <w:rPr>
                <w:rFonts w:ascii="Times New Roman" w:hAnsi="Times New Roman"/>
                <w:b/>
                <w:sz w:val="24"/>
                <w:szCs w:val="24"/>
              </w:rPr>
            </w:pPr>
          </w:p>
        </w:tc>
        <w:tc>
          <w:tcPr>
            <w:tcW w:w="3081" w:type="dxa"/>
            <w:shd w:val="clear" w:color="auto" w:fill="auto"/>
          </w:tcPr>
          <w:p w14:paraId="25166338" w14:textId="77777777" w:rsidR="00BF4C0E" w:rsidRPr="00E555FA" w:rsidRDefault="00BF4C0E" w:rsidP="00362167">
            <w:pPr>
              <w:jc w:val="center"/>
              <w:rPr>
                <w:rFonts w:ascii="Times New Roman" w:hAnsi="Times New Roman"/>
                <w:b/>
                <w:sz w:val="24"/>
                <w:szCs w:val="24"/>
              </w:rPr>
            </w:pPr>
          </w:p>
        </w:tc>
      </w:tr>
      <w:tr w:rsidR="00BF4C0E" w:rsidRPr="00E555FA" w14:paraId="361065C1" w14:textId="77777777" w:rsidTr="00F91E7F">
        <w:tc>
          <w:tcPr>
            <w:tcW w:w="562" w:type="dxa"/>
            <w:shd w:val="clear" w:color="auto" w:fill="auto"/>
          </w:tcPr>
          <w:p w14:paraId="1A9EC9C7" w14:textId="77777777" w:rsidR="00BF4C0E" w:rsidRPr="00E555FA" w:rsidRDefault="00BF4C0E" w:rsidP="00362167">
            <w:pPr>
              <w:jc w:val="center"/>
              <w:rPr>
                <w:rFonts w:ascii="Times New Roman" w:hAnsi="Times New Roman"/>
                <w:b/>
                <w:sz w:val="24"/>
                <w:szCs w:val="24"/>
              </w:rPr>
            </w:pPr>
          </w:p>
        </w:tc>
        <w:tc>
          <w:tcPr>
            <w:tcW w:w="5599" w:type="dxa"/>
            <w:shd w:val="clear" w:color="auto" w:fill="auto"/>
          </w:tcPr>
          <w:p w14:paraId="58AF89F1" w14:textId="77777777" w:rsidR="00BF4C0E" w:rsidRPr="00E555FA" w:rsidRDefault="00BF4C0E" w:rsidP="00362167">
            <w:pPr>
              <w:jc w:val="center"/>
              <w:rPr>
                <w:rFonts w:ascii="Times New Roman" w:hAnsi="Times New Roman"/>
                <w:b/>
                <w:sz w:val="24"/>
                <w:szCs w:val="24"/>
              </w:rPr>
            </w:pPr>
          </w:p>
        </w:tc>
        <w:tc>
          <w:tcPr>
            <w:tcW w:w="3081" w:type="dxa"/>
            <w:shd w:val="clear" w:color="auto" w:fill="auto"/>
          </w:tcPr>
          <w:p w14:paraId="614BDAA9" w14:textId="77777777" w:rsidR="00BF4C0E" w:rsidRPr="00E555FA" w:rsidRDefault="00BF4C0E" w:rsidP="00362167">
            <w:pPr>
              <w:jc w:val="center"/>
              <w:rPr>
                <w:rFonts w:ascii="Times New Roman" w:hAnsi="Times New Roman"/>
                <w:b/>
                <w:sz w:val="24"/>
                <w:szCs w:val="24"/>
              </w:rPr>
            </w:pPr>
          </w:p>
        </w:tc>
      </w:tr>
      <w:tr w:rsidR="00BF4C0E" w:rsidRPr="00E555FA" w14:paraId="402C63C9" w14:textId="77777777" w:rsidTr="00F91E7F">
        <w:tc>
          <w:tcPr>
            <w:tcW w:w="562" w:type="dxa"/>
            <w:shd w:val="clear" w:color="auto" w:fill="auto"/>
          </w:tcPr>
          <w:p w14:paraId="2E1C6738" w14:textId="77777777" w:rsidR="00BF4C0E" w:rsidRPr="00E555FA" w:rsidRDefault="00BF4C0E" w:rsidP="00362167">
            <w:pPr>
              <w:jc w:val="center"/>
              <w:rPr>
                <w:rFonts w:ascii="Times New Roman" w:hAnsi="Times New Roman"/>
                <w:b/>
                <w:sz w:val="24"/>
                <w:szCs w:val="24"/>
              </w:rPr>
            </w:pPr>
          </w:p>
        </w:tc>
        <w:tc>
          <w:tcPr>
            <w:tcW w:w="5599" w:type="dxa"/>
            <w:shd w:val="clear" w:color="auto" w:fill="auto"/>
          </w:tcPr>
          <w:p w14:paraId="12B09B79" w14:textId="77777777" w:rsidR="00BF4C0E" w:rsidRPr="00E555FA" w:rsidRDefault="00BF4C0E" w:rsidP="00362167">
            <w:pPr>
              <w:jc w:val="center"/>
              <w:rPr>
                <w:rFonts w:ascii="Times New Roman" w:hAnsi="Times New Roman"/>
                <w:b/>
                <w:sz w:val="24"/>
                <w:szCs w:val="24"/>
              </w:rPr>
            </w:pPr>
          </w:p>
        </w:tc>
        <w:tc>
          <w:tcPr>
            <w:tcW w:w="3081" w:type="dxa"/>
            <w:shd w:val="clear" w:color="auto" w:fill="auto"/>
          </w:tcPr>
          <w:p w14:paraId="1C49396A" w14:textId="77777777" w:rsidR="00BF4C0E" w:rsidRPr="00E555FA" w:rsidRDefault="00BF4C0E" w:rsidP="00362167">
            <w:pPr>
              <w:jc w:val="center"/>
              <w:rPr>
                <w:rFonts w:ascii="Times New Roman" w:hAnsi="Times New Roman"/>
                <w:b/>
                <w:sz w:val="24"/>
                <w:szCs w:val="24"/>
              </w:rPr>
            </w:pPr>
          </w:p>
        </w:tc>
      </w:tr>
      <w:tr w:rsidR="00BF4C0E" w:rsidRPr="00E555FA" w14:paraId="661F7892" w14:textId="77777777" w:rsidTr="00F91E7F">
        <w:tc>
          <w:tcPr>
            <w:tcW w:w="562" w:type="dxa"/>
            <w:shd w:val="clear" w:color="auto" w:fill="auto"/>
          </w:tcPr>
          <w:p w14:paraId="01FCEC6A" w14:textId="77777777" w:rsidR="00BF4C0E" w:rsidRPr="00E555FA" w:rsidRDefault="00BF4C0E" w:rsidP="00362167">
            <w:pPr>
              <w:jc w:val="center"/>
              <w:rPr>
                <w:rFonts w:ascii="Times New Roman" w:hAnsi="Times New Roman"/>
                <w:b/>
                <w:sz w:val="24"/>
                <w:szCs w:val="24"/>
              </w:rPr>
            </w:pPr>
          </w:p>
        </w:tc>
        <w:tc>
          <w:tcPr>
            <w:tcW w:w="5599" w:type="dxa"/>
            <w:shd w:val="clear" w:color="auto" w:fill="auto"/>
          </w:tcPr>
          <w:p w14:paraId="5F06628B" w14:textId="77777777" w:rsidR="00BF4C0E" w:rsidRPr="00E555FA" w:rsidRDefault="00BF4C0E" w:rsidP="00362167">
            <w:pPr>
              <w:jc w:val="center"/>
              <w:rPr>
                <w:rFonts w:ascii="Times New Roman" w:hAnsi="Times New Roman"/>
                <w:b/>
                <w:sz w:val="24"/>
                <w:szCs w:val="24"/>
              </w:rPr>
            </w:pPr>
          </w:p>
        </w:tc>
        <w:tc>
          <w:tcPr>
            <w:tcW w:w="3081" w:type="dxa"/>
            <w:shd w:val="clear" w:color="auto" w:fill="auto"/>
          </w:tcPr>
          <w:p w14:paraId="12FF45A5" w14:textId="77777777" w:rsidR="00BF4C0E" w:rsidRPr="00E555FA" w:rsidRDefault="00BF4C0E" w:rsidP="00362167">
            <w:pPr>
              <w:jc w:val="center"/>
              <w:rPr>
                <w:rFonts w:ascii="Times New Roman" w:hAnsi="Times New Roman"/>
                <w:b/>
                <w:sz w:val="24"/>
                <w:szCs w:val="24"/>
              </w:rPr>
            </w:pPr>
          </w:p>
        </w:tc>
      </w:tr>
      <w:tr w:rsidR="00BF4C0E" w:rsidRPr="00E555FA" w14:paraId="31C5F246" w14:textId="77777777" w:rsidTr="00F91E7F">
        <w:tc>
          <w:tcPr>
            <w:tcW w:w="562" w:type="dxa"/>
            <w:shd w:val="clear" w:color="auto" w:fill="auto"/>
          </w:tcPr>
          <w:p w14:paraId="60616AA1" w14:textId="77777777" w:rsidR="00BF4C0E" w:rsidRPr="00E555FA" w:rsidRDefault="00BF4C0E" w:rsidP="00362167">
            <w:pPr>
              <w:jc w:val="center"/>
              <w:rPr>
                <w:rFonts w:ascii="Times New Roman" w:hAnsi="Times New Roman"/>
                <w:b/>
                <w:sz w:val="24"/>
                <w:szCs w:val="24"/>
              </w:rPr>
            </w:pPr>
          </w:p>
        </w:tc>
        <w:tc>
          <w:tcPr>
            <w:tcW w:w="5599" w:type="dxa"/>
            <w:shd w:val="clear" w:color="auto" w:fill="auto"/>
          </w:tcPr>
          <w:p w14:paraId="14448A6B" w14:textId="77777777" w:rsidR="00BF4C0E" w:rsidRPr="00E555FA" w:rsidRDefault="00BF4C0E" w:rsidP="00362167">
            <w:pPr>
              <w:jc w:val="center"/>
              <w:rPr>
                <w:rFonts w:ascii="Times New Roman" w:hAnsi="Times New Roman"/>
                <w:b/>
                <w:sz w:val="24"/>
                <w:szCs w:val="24"/>
              </w:rPr>
            </w:pPr>
          </w:p>
        </w:tc>
        <w:tc>
          <w:tcPr>
            <w:tcW w:w="3081" w:type="dxa"/>
            <w:shd w:val="clear" w:color="auto" w:fill="auto"/>
          </w:tcPr>
          <w:p w14:paraId="247EDBE0" w14:textId="77777777" w:rsidR="00BF4C0E" w:rsidRPr="00E555FA" w:rsidRDefault="00BF4C0E" w:rsidP="00362167">
            <w:pPr>
              <w:jc w:val="center"/>
              <w:rPr>
                <w:rFonts w:ascii="Times New Roman" w:hAnsi="Times New Roman"/>
                <w:b/>
                <w:sz w:val="24"/>
                <w:szCs w:val="24"/>
              </w:rPr>
            </w:pPr>
          </w:p>
        </w:tc>
      </w:tr>
      <w:tr w:rsidR="00BF4C0E" w:rsidRPr="00E555FA" w14:paraId="3668897D" w14:textId="77777777" w:rsidTr="00F91E7F">
        <w:tc>
          <w:tcPr>
            <w:tcW w:w="562" w:type="dxa"/>
            <w:shd w:val="clear" w:color="auto" w:fill="auto"/>
          </w:tcPr>
          <w:p w14:paraId="11EC2F5D" w14:textId="77777777" w:rsidR="00BF4C0E" w:rsidRPr="00E555FA" w:rsidRDefault="00BF4C0E" w:rsidP="00362167">
            <w:pPr>
              <w:jc w:val="center"/>
              <w:rPr>
                <w:rFonts w:ascii="Times New Roman" w:hAnsi="Times New Roman"/>
                <w:b/>
                <w:sz w:val="24"/>
                <w:szCs w:val="24"/>
              </w:rPr>
            </w:pPr>
          </w:p>
        </w:tc>
        <w:tc>
          <w:tcPr>
            <w:tcW w:w="5599" w:type="dxa"/>
            <w:shd w:val="clear" w:color="auto" w:fill="auto"/>
          </w:tcPr>
          <w:p w14:paraId="2CE1C4A6" w14:textId="77777777" w:rsidR="00BF4C0E" w:rsidRPr="00E555FA" w:rsidRDefault="00BF4C0E" w:rsidP="00362167">
            <w:pPr>
              <w:jc w:val="center"/>
              <w:rPr>
                <w:rFonts w:ascii="Times New Roman" w:hAnsi="Times New Roman"/>
                <w:b/>
                <w:sz w:val="24"/>
                <w:szCs w:val="24"/>
              </w:rPr>
            </w:pPr>
          </w:p>
        </w:tc>
        <w:tc>
          <w:tcPr>
            <w:tcW w:w="3081" w:type="dxa"/>
            <w:shd w:val="clear" w:color="auto" w:fill="auto"/>
          </w:tcPr>
          <w:p w14:paraId="6C41E12E" w14:textId="77777777" w:rsidR="00BF4C0E" w:rsidRPr="00E555FA" w:rsidRDefault="00BF4C0E" w:rsidP="00362167">
            <w:pPr>
              <w:jc w:val="center"/>
              <w:rPr>
                <w:rFonts w:ascii="Times New Roman" w:hAnsi="Times New Roman"/>
                <w:b/>
                <w:sz w:val="24"/>
                <w:szCs w:val="24"/>
              </w:rPr>
            </w:pPr>
          </w:p>
        </w:tc>
      </w:tr>
      <w:tr w:rsidR="00BF4C0E" w:rsidRPr="00E555FA" w14:paraId="599FB2A5" w14:textId="77777777" w:rsidTr="00F91E7F">
        <w:tc>
          <w:tcPr>
            <w:tcW w:w="562" w:type="dxa"/>
            <w:shd w:val="clear" w:color="auto" w:fill="auto"/>
          </w:tcPr>
          <w:p w14:paraId="636F49EA" w14:textId="77777777" w:rsidR="00BF4C0E" w:rsidRPr="00E555FA" w:rsidRDefault="00BF4C0E" w:rsidP="00362167">
            <w:pPr>
              <w:jc w:val="center"/>
              <w:rPr>
                <w:rFonts w:ascii="Times New Roman" w:hAnsi="Times New Roman"/>
                <w:b/>
                <w:sz w:val="24"/>
                <w:szCs w:val="24"/>
              </w:rPr>
            </w:pPr>
          </w:p>
        </w:tc>
        <w:tc>
          <w:tcPr>
            <w:tcW w:w="5599" w:type="dxa"/>
            <w:shd w:val="clear" w:color="auto" w:fill="auto"/>
          </w:tcPr>
          <w:p w14:paraId="3F73771E" w14:textId="77777777" w:rsidR="00BF4C0E" w:rsidRPr="00E555FA" w:rsidRDefault="00BF4C0E" w:rsidP="00362167">
            <w:pPr>
              <w:jc w:val="center"/>
              <w:rPr>
                <w:rFonts w:ascii="Times New Roman" w:hAnsi="Times New Roman"/>
                <w:b/>
                <w:sz w:val="24"/>
                <w:szCs w:val="24"/>
              </w:rPr>
            </w:pPr>
          </w:p>
        </w:tc>
        <w:tc>
          <w:tcPr>
            <w:tcW w:w="3081" w:type="dxa"/>
            <w:shd w:val="clear" w:color="auto" w:fill="auto"/>
          </w:tcPr>
          <w:p w14:paraId="4BAD7CF5" w14:textId="77777777" w:rsidR="00BF4C0E" w:rsidRPr="00E555FA" w:rsidRDefault="00BF4C0E" w:rsidP="00362167">
            <w:pPr>
              <w:jc w:val="center"/>
              <w:rPr>
                <w:rFonts w:ascii="Times New Roman" w:hAnsi="Times New Roman"/>
                <w:b/>
                <w:sz w:val="24"/>
                <w:szCs w:val="24"/>
              </w:rPr>
            </w:pPr>
          </w:p>
        </w:tc>
      </w:tr>
      <w:tr w:rsidR="00BF4C0E" w:rsidRPr="00E555FA" w14:paraId="5393136B" w14:textId="77777777" w:rsidTr="00F91E7F">
        <w:tc>
          <w:tcPr>
            <w:tcW w:w="562" w:type="dxa"/>
            <w:shd w:val="clear" w:color="auto" w:fill="auto"/>
          </w:tcPr>
          <w:p w14:paraId="5E955681" w14:textId="77777777" w:rsidR="00BF4C0E" w:rsidRPr="00E555FA" w:rsidRDefault="00BF4C0E" w:rsidP="00362167">
            <w:pPr>
              <w:jc w:val="center"/>
              <w:rPr>
                <w:rFonts w:ascii="Times New Roman" w:hAnsi="Times New Roman"/>
                <w:b/>
                <w:sz w:val="24"/>
                <w:szCs w:val="24"/>
              </w:rPr>
            </w:pPr>
          </w:p>
        </w:tc>
        <w:tc>
          <w:tcPr>
            <w:tcW w:w="5599" w:type="dxa"/>
            <w:shd w:val="clear" w:color="auto" w:fill="auto"/>
          </w:tcPr>
          <w:p w14:paraId="222488A7" w14:textId="77777777" w:rsidR="00BF4C0E" w:rsidRPr="00E555FA" w:rsidRDefault="00BF4C0E" w:rsidP="00362167">
            <w:pPr>
              <w:jc w:val="center"/>
              <w:rPr>
                <w:rFonts w:ascii="Times New Roman" w:hAnsi="Times New Roman"/>
                <w:b/>
                <w:sz w:val="24"/>
                <w:szCs w:val="24"/>
              </w:rPr>
            </w:pPr>
          </w:p>
        </w:tc>
        <w:tc>
          <w:tcPr>
            <w:tcW w:w="3081" w:type="dxa"/>
            <w:shd w:val="clear" w:color="auto" w:fill="auto"/>
          </w:tcPr>
          <w:p w14:paraId="6E9B36D2" w14:textId="77777777" w:rsidR="00BF4C0E" w:rsidRPr="00E555FA" w:rsidRDefault="00BF4C0E" w:rsidP="00362167">
            <w:pPr>
              <w:jc w:val="center"/>
              <w:rPr>
                <w:rFonts w:ascii="Times New Roman" w:hAnsi="Times New Roman"/>
                <w:b/>
                <w:sz w:val="24"/>
                <w:szCs w:val="24"/>
              </w:rPr>
            </w:pPr>
          </w:p>
        </w:tc>
      </w:tr>
      <w:tr w:rsidR="00BF4C0E" w:rsidRPr="00E555FA" w14:paraId="5F0C7FD7" w14:textId="77777777" w:rsidTr="00F91E7F">
        <w:tc>
          <w:tcPr>
            <w:tcW w:w="562" w:type="dxa"/>
            <w:shd w:val="clear" w:color="auto" w:fill="auto"/>
          </w:tcPr>
          <w:p w14:paraId="4C5CD6E6" w14:textId="77777777" w:rsidR="00BF4C0E" w:rsidRPr="00E555FA" w:rsidRDefault="00BF4C0E" w:rsidP="00362167">
            <w:pPr>
              <w:jc w:val="center"/>
              <w:rPr>
                <w:rFonts w:ascii="Times New Roman" w:hAnsi="Times New Roman"/>
                <w:b/>
                <w:sz w:val="24"/>
                <w:szCs w:val="24"/>
              </w:rPr>
            </w:pPr>
          </w:p>
        </w:tc>
        <w:tc>
          <w:tcPr>
            <w:tcW w:w="5599" w:type="dxa"/>
            <w:shd w:val="clear" w:color="auto" w:fill="auto"/>
          </w:tcPr>
          <w:p w14:paraId="20AD0608" w14:textId="77777777" w:rsidR="00BF4C0E" w:rsidRPr="00E555FA" w:rsidRDefault="00BF4C0E" w:rsidP="00362167">
            <w:pPr>
              <w:jc w:val="center"/>
              <w:rPr>
                <w:rFonts w:ascii="Times New Roman" w:hAnsi="Times New Roman"/>
                <w:b/>
                <w:sz w:val="24"/>
                <w:szCs w:val="24"/>
              </w:rPr>
            </w:pPr>
          </w:p>
        </w:tc>
        <w:tc>
          <w:tcPr>
            <w:tcW w:w="3081" w:type="dxa"/>
            <w:shd w:val="clear" w:color="auto" w:fill="auto"/>
          </w:tcPr>
          <w:p w14:paraId="28CD1788" w14:textId="77777777" w:rsidR="00BF4C0E" w:rsidRPr="00E555FA" w:rsidRDefault="00BF4C0E" w:rsidP="00362167">
            <w:pPr>
              <w:jc w:val="center"/>
              <w:rPr>
                <w:rFonts w:ascii="Times New Roman" w:hAnsi="Times New Roman"/>
                <w:b/>
                <w:sz w:val="24"/>
                <w:szCs w:val="24"/>
              </w:rPr>
            </w:pPr>
          </w:p>
        </w:tc>
      </w:tr>
      <w:tr w:rsidR="00BF4C0E" w:rsidRPr="00E555FA" w14:paraId="5B98858B" w14:textId="77777777" w:rsidTr="00F91E7F">
        <w:tc>
          <w:tcPr>
            <w:tcW w:w="562" w:type="dxa"/>
            <w:shd w:val="clear" w:color="auto" w:fill="auto"/>
          </w:tcPr>
          <w:p w14:paraId="7D914739" w14:textId="77777777" w:rsidR="00BF4C0E" w:rsidRPr="00E555FA" w:rsidRDefault="00BF4C0E" w:rsidP="00362167">
            <w:pPr>
              <w:jc w:val="center"/>
              <w:rPr>
                <w:rFonts w:ascii="Times New Roman" w:hAnsi="Times New Roman"/>
                <w:b/>
                <w:sz w:val="24"/>
                <w:szCs w:val="24"/>
              </w:rPr>
            </w:pPr>
          </w:p>
        </w:tc>
        <w:tc>
          <w:tcPr>
            <w:tcW w:w="5599" w:type="dxa"/>
            <w:shd w:val="clear" w:color="auto" w:fill="auto"/>
          </w:tcPr>
          <w:p w14:paraId="49665A08" w14:textId="77777777" w:rsidR="00BF4C0E" w:rsidRPr="00E555FA" w:rsidRDefault="00BF4C0E" w:rsidP="00362167">
            <w:pPr>
              <w:jc w:val="center"/>
              <w:rPr>
                <w:rFonts w:ascii="Times New Roman" w:hAnsi="Times New Roman"/>
                <w:b/>
                <w:sz w:val="24"/>
                <w:szCs w:val="24"/>
              </w:rPr>
            </w:pPr>
          </w:p>
        </w:tc>
        <w:tc>
          <w:tcPr>
            <w:tcW w:w="3081" w:type="dxa"/>
            <w:shd w:val="clear" w:color="auto" w:fill="auto"/>
          </w:tcPr>
          <w:p w14:paraId="7698B65A" w14:textId="77777777" w:rsidR="00BF4C0E" w:rsidRPr="00E555FA" w:rsidRDefault="00BF4C0E" w:rsidP="00362167">
            <w:pPr>
              <w:jc w:val="center"/>
              <w:rPr>
                <w:rFonts w:ascii="Times New Roman" w:hAnsi="Times New Roman"/>
                <w:b/>
                <w:sz w:val="24"/>
                <w:szCs w:val="24"/>
              </w:rPr>
            </w:pPr>
          </w:p>
        </w:tc>
      </w:tr>
      <w:tr w:rsidR="00BF4C0E" w:rsidRPr="00E555FA" w14:paraId="53862AB6" w14:textId="77777777" w:rsidTr="00F91E7F">
        <w:tc>
          <w:tcPr>
            <w:tcW w:w="562" w:type="dxa"/>
            <w:shd w:val="clear" w:color="auto" w:fill="auto"/>
          </w:tcPr>
          <w:p w14:paraId="0548003D" w14:textId="77777777" w:rsidR="00BF4C0E" w:rsidRPr="00E555FA" w:rsidRDefault="00BF4C0E" w:rsidP="00362167">
            <w:pPr>
              <w:jc w:val="center"/>
              <w:rPr>
                <w:rFonts w:ascii="Times New Roman" w:hAnsi="Times New Roman"/>
                <w:b/>
                <w:sz w:val="24"/>
                <w:szCs w:val="24"/>
              </w:rPr>
            </w:pPr>
          </w:p>
        </w:tc>
        <w:tc>
          <w:tcPr>
            <w:tcW w:w="5599" w:type="dxa"/>
            <w:shd w:val="clear" w:color="auto" w:fill="auto"/>
          </w:tcPr>
          <w:p w14:paraId="363DD65D" w14:textId="77777777" w:rsidR="00BF4C0E" w:rsidRPr="00E555FA" w:rsidRDefault="00BF4C0E" w:rsidP="00362167">
            <w:pPr>
              <w:jc w:val="center"/>
              <w:rPr>
                <w:rFonts w:ascii="Times New Roman" w:hAnsi="Times New Roman"/>
                <w:b/>
                <w:sz w:val="24"/>
                <w:szCs w:val="24"/>
              </w:rPr>
            </w:pPr>
          </w:p>
        </w:tc>
        <w:tc>
          <w:tcPr>
            <w:tcW w:w="3081" w:type="dxa"/>
            <w:shd w:val="clear" w:color="auto" w:fill="auto"/>
          </w:tcPr>
          <w:p w14:paraId="7D557C15" w14:textId="77777777" w:rsidR="00BF4C0E" w:rsidRPr="00E555FA" w:rsidRDefault="00BF4C0E" w:rsidP="00362167">
            <w:pPr>
              <w:jc w:val="center"/>
              <w:rPr>
                <w:rFonts w:ascii="Times New Roman" w:hAnsi="Times New Roman"/>
                <w:b/>
                <w:sz w:val="24"/>
                <w:szCs w:val="24"/>
              </w:rPr>
            </w:pPr>
          </w:p>
        </w:tc>
      </w:tr>
      <w:tr w:rsidR="00BF4C0E" w:rsidRPr="00E555FA" w14:paraId="765FC489" w14:textId="77777777" w:rsidTr="00F91E7F">
        <w:tc>
          <w:tcPr>
            <w:tcW w:w="562" w:type="dxa"/>
            <w:shd w:val="clear" w:color="auto" w:fill="auto"/>
          </w:tcPr>
          <w:p w14:paraId="5D217656" w14:textId="77777777" w:rsidR="00BF4C0E" w:rsidRPr="00E555FA" w:rsidRDefault="00BF4C0E" w:rsidP="00362167">
            <w:pPr>
              <w:jc w:val="center"/>
              <w:rPr>
                <w:rFonts w:ascii="Times New Roman" w:hAnsi="Times New Roman"/>
                <w:b/>
                <w:sz w:val="24"/>
                <w:szCs w:val="24"/>
              </w:rPr>
            </w:pPr>
          </w:p>
        </w:tc>
        <w:tc>
          <w:tcPr>
            <w:tcW w:w="5599" w:type="dxa"/>
            <w:shd w:val="clear" w:color="auto" w:fill="auto"/>
          </w:tcPr>
          <w:p w14:paraId="67C5A27F" w14:textId="77777777" w:rsidR="00BF4C0E" w:rsidRPr="00E555FA" w:rsidRDefault="00BF4C0E" w:rsidP="00362167">
            <w:pPr>
              <w:jc w:val="center"/>
              <w:rPr>
                <w:rFonts w:ascii="Times New Roman" w:hAnsi="Times New Roman"/>
                <w:b/>
                <w:sz w:val="24"/>
                <w:szCs w:val="24"/>
              </w:rPr>
            </w:pPr>
          </w:p>
        </w:tc>
        <w:tc>
          <w:tcPr>
            <w:tcW w:w="3081" w:type="dxa"/>
            <w:shd w:val="clear" w:color="auto" w:fill="auto"/>
          </w:tcPr>
          <w:p w14:paraId="23F7D980" w14:textId="77777777" w:rsidR="00BF4C0E" w:rsidRPr="00E555FA" w:rsidRDefault="00BF4C0E" w:rsidP="00362167">
            <w:pPr>
              <w:jc w:val="center"/>
              <w:rPr>
                <w:rFonts w:ascii="Times New Roman" w:hAnsi="Times New Roman"/>
                <w:b/>
                <w:sz w:val="24"/>
                <w:szCs w:val="24"/>
              </w:rPr>
            </w:pPr>
          </w:p>
        </w:tc>
      </w:tr>
      <w:tr w:rsidR="00BF4C0E" w:rsidRPr="00E555FA" w14:paraId="3155F67B" w14:textId="77777777" w:rsidTr="00F91E7F">
        <w:tc>
          <w:tcPr>
            <w:tcW w:w="562" w:type="dxa"/>
            <w:shd w:val="clear" w:color="auto" w:fill="auto"/>
          </w:tcPr>
          <w:p w14:paraId="5303AF15" w14:textId="77777777" w:rsidR="00BF4C0E" w:rsidRPr="00E555FA" w:rsidRDefault="00BF4C0E" w:rsidP="00362167">
            <w:pPr>
              <w:jc w:val="center"/>
              <w:rPr>
                <w:rFonts w:ascii="Times New Roman" w:hAnsi="Times New Roman"/>
                <w:b/>
                <w:sz w:val="24"/>
                <w:szCs w:val="24"/>
              </w:rPr>
            </w:pPr>
          </w:p>
        </w:tc>
        <w:tc>
          <w:tcPr>
            <w:tcW w:w="5599" w:type="dxa"/>
            <w:shd w:val="clear" w:color="auto" w:fill="auto"/>
          </w:tcPr>
          <w:p w14:paraId="4F60A772" w14:textId="77777777" w:rsidR="00BF4C0E" w:rsidRPr="00E555FA" w:rsidRDefault="00BF4C0E" w:rsidP="00362167">
            <w:pPr>
              <w:jc w:val="center"/>
              <w:rPr>
                <w:rFonts w:ascii="Times New Roman" w:hAnsi="Times New Roman"/>
                <w:b/>
                <w:sz w:val="24"/>
                <w:szCs w:val="24"/>
              </w:rPr>
            </w:pPr>
          </w:p>
        </w:tc>
        <w:tc>
          <w:tcPr>
            <w:tcW w:w="3081" w:type="dxa"/>
            <w:shd w:val="clear" w:color="auto" w:fill="auto"/>
          </w:tcPr>
          <w:p w14:paraId="4A04B30E" w14:textId="77777777" w:rsidR="00BF4C0E" w:rsidRPr="00E555FA" w:rsidRDefault="00BF4C0E" w:rsidP="00362167">
            <w:pPr>
              <w:jc w:val="center"/>
              <w:rPr>
                <w:rFonts w:ascii="Times New Roman" w:hAnsi="Times New Roman"/>
                <w:b/>
                <w:sz w:val="24"/>
                <w:szCs w:val="24"/>
              </w:rPr>
            </w:pPr>
          </w:p>
        </w:tc>
      </w:tr>
      <w:tr w:rsidR="00BF4C0E" w:rsidRPr="00E555FA" w14:paraId="3A4D0137" w14:textId="77777777" w:rsidTr="00F91E7F">
        <w:tc>
          <w:tcPr>
            <w:tcW w:w="562" w:type="dxa"/>
            <w:shd w:val="clear" w:color="auto" w:fill="auto"/>
          </w:tcPr>
          <w:p w14:paraId="49DD90B8" w14:textId="77777777" w:rsidR="00BF4C0E" w:rsidRPr="00E555FA" w:rsidRDefault="00BF4C0E" w:rsidP="00362167">
            <w:pPr>
              <w:jc w:val="center"/>
              <w:rPr>
                <w:rFonts w:ascii="Times New Roman" w:hAnsi="Times New Roman"/>
                <w:b/>
                <w:sz w:val="24"/>
                <w:szCs w:val="24"/>
              </w:rPr>
            </w:pPr>
          </w:p>
        </w:tc>
        <w:tc>
          <w:tcPr>
            <w:tcW w:w="5599" w:type="dxa"/>
            <w:shd w:val="clear" w:color="auto" w:fill="auto"/>
          </w:tcPr>
          <w:p w14:paraId="5405B9FC" w14:textId="77777777" w:rsidR="00BF4C0E" w:rsidRPr="00E555FA" w:rsidRDefault="00BF4C0E" w:rsidP="00362167">
            <w:pPr>
              <w:jc w:val="center"/>
              <w:rPr>
                <w:rFonts w:ascii="Times New Roman" w:hAnsi="Times New Roman"/>
                <w:b/>
                <w:sz w:val="24"/>
                <w:szCs w:val="24"/>
              </w:rPr>
            </w:pPr>
          </w:p>
        </w:tc>
        <w:tc>
          <w:tcPr>
            <w:tcW w:w="3081" w:type="dxa"/>
            <w:shd w:val="clear" w:color="auto" w:fill="auto"/>
          </w:tcPr>
          <w:p w14:paraId="7ABCDBE6" w14:textId="77777777" w:rsidR="00BF4C0E" w:rsidRPr="00E555FA" w:rsidRDefault="00BF4C0E" w:rsidP="00362167">
            <w:pPr>
              <w:jc w:val="center"/>
              <w:rPr>
                <w:rFonts w:ascii="Times New Roman" w:hAnsi="Times New Roman"/>
                <w:b/>
                <w:sz w:val="24"/>
                <w:szCs w:val="24"/>
              </w:rPr>
            </w:pPr>
          </w:p>
        </w:tc>
      </w:tr>
      <w:tr w:rsidR="00BF4C0E" w:rsidRPr="00E555FA" w14:paraId="38FCF00E" w14:textId="77777777" w:rsidTr="00F91E7F">
        <w:tc>
          <w:tcPr>
            <w:tcW w:w="562" w:type="dxa"/>
            <w:shd w:val="clear" w:color="auto" w:fill="auto"/>
          </w:tcPr>
          <w:p w14:paraId="37345BCB" w14:textId="77777777" w:rsidR="00BF4C0E" w:rsidRPr="00E555FA" w:rsidRDefault="00BF4C0E" w:rsidP="00362167">
            <w:pPr>
              <w:jc w:val="center"/>
              <w:rPr>
                <w:rFonts w:ascii="Times New Roman" w:hAnsi="Times New Roman"/>
                <w:b/>
                <w:sz w:val="24"/>
                <w:szCs w:val="24"/>
              </w:rPr>
            </w:pPr>
          </w:p>
        </w:tc>
        <w:tc>
          <w:tcPr>
            <w:tcW w:w="5599" w:type="dxa"/>
            <w:shd w:val="clear" w:color="auto" w:fill="auto"/>
          </w:tcPr>
          <w:p w14:paraId="6EB25927" w14:textId="77777777" w:rsidR="00BF4C0E" w:rsidRPr="00E555FA" w:rsidRDefault="00BF4C0E" w:rsidP="00362167">
            <w:pPr>
              <w:jc w:val="center"/>
              <w:rPr>
                <w:rFonts w:ascii="Times New Roman" w:hAnsi="Times New Roman"/>
                <w:b/>
                <w:sz w:val="24"/>
                <w:szCs w:val="24"/>
              </w:rPr>
            </w:pPr>
          </w:p>
        </w:tc>
        <w:tc>
          <w:tcPr>
            <w:tcW w:w="3081" w:type="dxa"/>
            <w:shd w:val="clear" w:color="auto" w:fill="auto"/>
          </w:tcPr>
          <w:p w14:paraId="4B132846" w14:textId="77777777" w:rsidR="00BF4C0E" w:rsidRPr="00E555FA" w:rsidRDefault="00BF4C0E" w:rsidP="00362167">
            <w:pPr>
              <w:jc w:val="center"/>
              <w:rPr>
                <w:rFonts w:ascii="Times New Roman" w:hAnsi="Times New Roman"/>
                <w:b/>
                <w:sz w:val="24"/>
                <w:szCs w:val="24"/>
              </w:rPr>
            </w:pPr>
          </w:p>
        </w:tc>
      </w:tr>
      <w:tr w:rsidR="00BF4C0E" w:rsidRPr="00E555FA" w14:paraId="3477CBB0" w14:textId="77777777" w:rsidTr="00F91E7F">
        <w:tc>
          <w:tcPr>
            <w:tcW w:w="562" w:type="dxa"/>
            <w:shd w:val="clear" w:color="auto" w:fill="auto"/>
          </w:tcPr>
          <w:p w14:paraId="5A920EC5" w14:textId="77777777" w:rsidR="00BF4C0E" w:rsidRPr="00E555FA" w:rsidRDefault="00BF4C0E" w:rsidP="00362167">
            <w:pPr>
              <w:jc w:val="center"/>
              <w:rPr>
                <w:rFonts w:ascii="Times New Roman" w:hAnsi="Times New Roman"/>
                <w:b/>
                <w:sz w:val="24"/>
                <w:szCs w:val="24"/>
              </w:rPr>
            </w:pPr>
          </w:p>
        </w:tc>
        <w:tc>
          <w:tcPr>
            <w:tcW w:w="5599" w:type="dxa"/>
            <w:shd w:val="clear" w:color="auto" w:fill="auto"/>
          </w:tcPr>
          <w:p w14:paraId="304D728F" w14:textId="77777777" w:rsidR="00BF4C0E" w:rsidRPr="00E555FA" w:rsidRDefault="00BF4C0E" w:rsidP="00362167">
            <w:pPr>
              <w:jc w:val="center"/>
              <w:rPr>
                <w:rFonts w:ascii="Times New Roman" w:hAnsi="Times New Roman"/>
                <w:b/>
                <w:sz w:val="24"/>
                <w:szCs w:val="24"/>
              </w:rPr>
            </w:pPr>
          </w:p>
        </w:tc>
        <w:tc>
          <w:tcPr>
            <w:tcW w:w="3081" w:type="dxa"/>
            <w:shd w:val="clear" w:color="auto" w:fill="auto"/>
          </w:tcPr>
          <w:p w14:paraId="2630AD5F" w14:textId="77777777" w:rsidR="00BF4C0E" w:rsidRPr="00E555FA" w:rsidRDefault="00BF4C0E" w:rsidP="00362167">
            <w:pPr>
              <w:jc w:val="center"/>
              <w:rPr>
                <w:rFonts w:ascii="Times New Roman" w:hAnsi="Times New Roman"/>
                <w:b/>
                <w:sz w:val="24"/>
                <w:szCs w:val="24"/>
              </w:rPr>
            </w:pPr>
          </w:p>
        </w:tc>
      </w:tr>
      <w:tr w:rsidR="00BF4C0E" w:rsidRPr="00E555FA" w14:paraId="6CBE5967" w14:textId="77777777" w:rsidTr="00F91E7F">
        <w:tc>
          <w:tcPr>
            <w:tcW w:w="562" w:type="dxa"/>
            <w:shd w:val="clear" w:color="auto" w:fill="auto"/>
          </w:tcPr>
          <w:p w14:paraId="72CDDEEC" w14:textId="77777777" w:rsidR="00BF4C0E" w:rsidRPr="00E555FA" w:rsidRDefault="00BF4C0E" w:rsidP="00362167">
            <w:pPr>
              <w:jc w:val="center"/>
              <w:rPr>
                <w:rFonts w:ascii="Times New Roman" w:hAnsi="Times New Roman"/>
                <w:b/>
                <w:sz w:val="24"/>
                <w:szCs w:val="24"/>
              </w:rPr>
            </w:pPr>
          </w:p>
        </w:tc>
        <w:tc>
          <w:tcPr>
            <w:tcW w:w="5599" w:type="dxa"/>
            <w:shd w:val="clear" w:color="auto" w:fill="auto"/>
          </w:tcPr>
          <w:p w14:paraId="5EEE0895" w14:textId="77777777" w:rsidR="00BF4C0E" w:rsidRPr="00E555FA" w:rsidRDefault="00BF4C0E" w:rsidP="00362167">
            <w:pPr>
              <w:jc w:val="center"/>
              <w:rPr>
                <w:rFonts w:ascii="Times New Roman" w:hAnsi="Times New Roman"/>
                <w:b/>
                <w:sz w:val="24"/>
                <w:szCs w:val="24"/>
              </w:rPr>
            </w:pPr>
          </w:p>
        </w:tc>
        <w:tc>
          <w:tcPr>
            <w:tcW w:w="3081" w:type="dxa"/>
            <w:shd w:val="clear" w:color="auto" w:fill="auto"/>
          </w:tcPr>
          <w:p w14:paraId="6CCC17EA" w14:textId="77777777" w:rsidR="00BF4C0E" w:rsidRPr="00E555FA" w:rsidRDefault="00BF4C0E" w:rsidP="00362167">
            <w:pPr>
              <w:jc w:val="center"/>
              <w:rPr>
                <w:rFonts w:ascii="Times New Roman" w:hAnsi="Times New Roman"/>
                <w:b/>
                <w:sz w:val="24"/>
                <w:szCs w:val="24"/>
              </w:rPr>
            </w:pPr>
          </w:p>
        </w:tc>
      </w:tr>
      <w:tr w:rsidR="00BF4C0E" w:rsidRPr="00E555FA" w14:paraId="25A7A135" w14:textId="77777777" w:rsidTr="00F91E7F">
        <w:tc>
          <w:tcPr>
            <w:tcW w:w="562" w:type="dxa"/>
            <w:shd w:val="clear" w:color="auto" w:fill="auto"/>
          </w:tcPr>
          <w:p w14:paraId="5D78A5C0" w14:textId="77777777" w:rsidR="00BF4C0E" w:rsidRPr="00E555FA" w:rsidRDefault="00BF4C0E" w:rsidP="00362167">
            <w:pPr>
              <w:jc w:val="center"/>
              <w:rPr>
                <w:rFonts w:ascii="Times New Roman" w:hAnsi="Times New Roman"/>
                <w:b/>
                <w:sz w:val="24"/>
                <w:szCs w:val="24"/>
              </w:rPr>
            </w:pPr>
          </w:p>
        </w:tc>
        <w:tc>
          <w:tcPr>
            <w:tcW w:w="5599" w:type="dxa"/>
            <w:shd w:val="clear" w:color="auto" w:fill="auto"/>
          </w:tcPr>
          <w:p w14:paraId="787B8ECA" w14:textId="77777777" w:rsidR="00BF4C0E" w:rsidRPr="00E555FA" w:rsidRDefault="00BF4C0E" w:rsidP="00362167">
            <w:pPr>
              <w:jc w:val="center"/>
              <w:rPr>
                <w:rFonts w:ascii="Times New Roman" w:hAnsi="Times New Roman"/>
                <w:b/>
                <w:sz w:val="24"/>
                <w:szCs w:val="24"/>
              </w:rPr>
            </w:pPr>
          </w:p>
        </w:tc>
        <w:tc>
          <w:tcPr>
            <w:tcW w:w="3081" w:type="dxa"/>
            <w:shd w:val="clear" w:color="auto" w:fill="auto"/>
          </w:tcPr>
          <w:p w14:paraId="3721C5A2" w14:textId="77777777" w:rsidR="00BF4C0E" w:rsidRPr="00E555FA" w:rsidRDefault="00BF4C0E" w:rsidP="00362167">
            <w:pPr>
              <w:jc w:val="center"/>
              <w:rPr>
                <w:rFonts w:ascii="Times New Roman" w:hAnsi="Times New Roman"/>
                <w:b/>
                <w:sz w:val="24"/>
                <w:szCs w:val="24"/>
              </w:rPr>
            </w:pPr>
          </w:p>
        </w:tc>
      </w:tr>
      <w:tr w:rsidR="00BF4C0E" w:rsidRPr="00E555FA" w14:paraId="4B218206" w14:textId="77777777" w:rsidTr="00F91E7F">
        <w:tc>
          <w:tcPr>
            <w:tcW w:w="562" w:type="dxa"/>
            <w:shd w:val="clear" w:color="auto" w:fill="auto"/>
          </w:tcPr>
          <w:p w14:paraId="2AE0416D" w14:textId="77777777" w:rsidR="00BF4C0E" w:rsidRPr="00E555FA" w:rsidRDefault="00BF4C0E" w:rsidP="00362167">
            <w:pPr>
              <w:jc w:val="center"/>
              <w:rPr>
                <w:rFonts w:ascii="Times New Roman" w:hAnsi="Times New Roman"/>
                <w:b/>
                <w:sz w:val="24"/>
                <w:szCs w:val="24"/>
              </w:rPr>
            </w:pPr>
          </w:p>
        </w:tc>
        <w:tc>
          <w:tcPr>
            <w:tcW w:w="5599" w:type="dxa"/>
            <w:shd w:val="clear" w:color="auto" w:fill="auto"/>
          </w:tcPr>
          <w:p w14:paraId="783ABDE6" w14:textId="77777777" w:rsidR="00BF4C0E" w:rsidRPr="00E555FA" w:rsidRDefault="00BF4C0E" w:rsidP="00362167">
            <w:pPr>
              <w:jc w:val="center"/>
              <w:rPr>
                <w:rFonts w:ascii="Times New Roman" w:hAnsi="Times New Roman"/>
                <w:b/>
                <w:sz w:val="24"/>
                <w:szCs w:val="24"/>
              </w:rPr>
            </w:pPr>
          </w:p>
        </w:tc>
        <w:tc>
          <w:tcPr>
            <w:tcW w:w="3081" w:type="dxa"/>
            <w:shd w:val="clear" w:color="auto" w:fill="auto"/>
          </w:tcPr>
          <w:p w14:paraId="00940F74" w14:textId="77777777" w:rsidR="00BF4C0E" w:rsidRPr="00E555FA" w:rsidRDefault="00BF4C0E" w:rsidP="00362167">
            <w:pPr>
              <w:jc w:val="center"/>
              <w:rPr>
                <w:rFonts w:ascii="Times New Roman" w:hAnsi="Times New Roman"/>
                <w:b/>
                <w:sz w:val="24"/>
                <w:szCs w:val="24"/>
              </w:rPr>
            </w:pPr>
          </w:p>
        </w:tc>
      </w:tr>
      <w:tr w:rsidR="00BF4C0E" w:rsidRPr="00E555FA" w14:paraId="4837AA7D" w14:textId="77777777" w:rsidTr="00F91E7F">
        <w:tc>
          <w:tcPr>
            <w:tcW w:w="562" w:type="dxa"/>
            <w:shd w:val="clear" w:color="auto" w:fill="auto"/>
          </w:tcPr>
          <w:p w14:paraId="5F85F273" w14:textId="77777777" w:rsidR="00BF4C0E" w:rsidRPr="00E555FA" w:rsidRDefault="00BF4C0E" w:rsidP="00362167">
            <w:pPr>
              <w:jc w:val="center"/>
              <w:rPr>
                <w:rFonts w:ascii="Times New Roman" w:hAnsi="Times New Roman"/>
                <w:b/>
                <w:sz w:val="24"/>
                <w:szCs w:val="24"/>
              </w:rPr>
            </w:pPr>
          </w:p>
        </w:tc>
        <w:tc>
          <w:tcPr>
            <w:tcW w:w="5599" w:type="dxa"/>
            <w:shd w:val="clear" w:color="auto" w:fill="auto"/>
          </w:tcPr>
          <w:p w14:paraId="30B31C04" w14:textId="77777777" w:rsidR="00BF4C0E" w:rsidRPr="00E555FA" w:rsidRDefault="00BF4C0E" w:rsidP="00362167">
            <w:pPr>
              <w:jc w:val="center"/>
              <w:rPr>
                <w:rFonts w:ascii="Times New Roman" w:hAnsi="Times New Roman"/>
                <w:b/>
                <w:sz w:val="24"/>
                <w:szCs w:val="24"/>
              </w:rPr>
            </w:pPr>
          </w:p>
        </w:tc>
        <w:tc>
          <w:tcPr>
            <w:tcW w:w="3081" w:type="dxa"/>
            <w:shd w:val="clear" w:color="auto" w:fill="auto"/>
          </w:tcPr>
          <w:p w14:paraId="6246910E" w14:textId="77777777" w:rsidR="00BF4C0E" w:rsidRPr="00E555FA" w:rsidRDefault="00BF4C0E" w:rsidP="00362167">
            <w:pPr>
              <w:jc w:val="center"/>
              <w:rPr>
                <w:rFonts w:ascii="Times New Roman" w:hAnsi="Times New Roman"/>
                <w:b/>
                <w:sz w:val="24"/>
                <w:szCs w:val="24"/>
              </w:rPr>
            </w:pPr>
          </w:p>
        </w:tc>
      </w:tr>
      <w:tr w:rsidR="00BF4C0E" w:rsidRPr="00E555FA" w14:paraId="49CCD937" w14:textId="77777777" w:rsidTr="00F91E7F">
        <w:tc>
          <w:tcPr>
            <w:tcW w:w="562" w:type="dxa"/>
            <w:shd w:val="clear" w:color="auto" w:fill="auto"/>
          </w:tcPr>
          <w:p w14:paraId="1A94668A" w14:textId="77777777" w:rsidR="00BF4C0E" w:rsidRPr="00E555FA" w:rsidRDefault="00BF4C0E" w:rsidP="00362167">
            <w:pPr>
              <w:jc w:val="center"/>
              <w:rPr>
                <w:rFonts w:ascii="Times New Roman" w:hAnsi="Times New Roman"/>
                <w:b/>
                <w:sz w:val="24"/>
                <w:szCs w:val="24"/>
              </w:rPr>
            </w:pPr>
          </w:p>
        </w:tc>
        <w:tc>
          <w:tcPr>
            <w:tcW w:w="5599" w:type="dxa"/>
            <w:shd w:val="clear" w:color="auto" w:fill="auto"/>
          </w:tcPr>
          <w:p w14:paraId="4A2E698A" w14:textId="77777777" w:rsidR="00BF4C0E" w:rsidRPr="00E555FA" w:rsidRDefault="00BF4C0E" w:rsidP="00362167">
            <w:pPr>
              <w:jc w:val="center"/>
              <w:rPr>
                <w:rFonts w:ascii="Times New Roman" w:hAnsi="Times New Roman"/>
                <w:b/>
                <w:sz w:val="24"/>
                <w:szCs w:val="24"/>
              </w:rPr>
            </w:pPr>
          </w:p>
        </w:tc>
        <w:tc>
          <w:tcPr>
            <w:tcW w:w="3081" w:type="dxa"/>
            <w:shd w:val="clear" w:color="auto" w:fill="auto"/>
          </w:tcPr>
          <w:p w14:paraId="7193AFD1" w14:textId="77777777" w:rsidR="00BF4C0E" w:rsidRPr="00E555FA" w:rsidRDefault="00BF4C0E" w:rsidP="00362167">
            <w:pPr>
              <w:jc w:val="center"/>
              <w:rPr>
                <w:rFonts w:ascii="Times New Roman" w:hAnsi="Times New Roman"/>
                <w:b/>
                <w:sz w:val="24"/>
                <w:szCs w:val="24"/>
              </w:rPr>
            </w:pPr>
          </w:p>
        </w:tc>
      </w:tr>
      <w:tr w:rsidR="00BF4C0E" w:rsidRPr="00E555FA" w14:paraId="7F85E1F7" w14:textId="77777777" w:rsidTr="00F91E7F">
        <w:tc>
          <w:tcPr>
            <w:tcW w:w="562" w:type="dxa"/>
            <w:shd w:val="clear" w:color="auto" w:fill="auto"/>
          </w:tcPr>
          <w:p w14:paraId="52B5E939" w14:textId="77777777" w:rsidR="00BF4C0E" w:rsidRPr="00E555FA" w:rsidRDefault="00BF4C0E" w:rsidP="00362167">
            <w:pPr>
              <w:jc w:val="center"/>
              <w:rPr>
                <w:rFonts w:ascii="Times New Roman" w:hAnsi="Times New Roman"/>
                <w:b/>
                <w:sz w:val="24"/>
                <w:szCs w:val="24"/>
              </w:rPr>
            </w:pPr>
          </w:p>
        </w:tc>
        <w:tc>
          <w:tcPr>
            <w:tcW w:w="5599" w:type="dxa"/>
            <w:shd w:val="clear" w:color="auto" w:fill="auto"/>
          </w:tcPr>
          <w:p w14:paraId="27C10C2C" w14:textId="77777777" w:rsidR="00BF4C0E" w:rsidRPr="00E555FA" w:rsidRDefault="00BF4C0E" w:rsidP="00362167">
            <w:pPr>
              <w:jc w:val="center"/>
              <w:rPr>
                <w:rFonts w:ascii="Times New Roman" w:hAnsi="Times New Roman"/>
                <w:b/>
                <w:sz w:val="24"/>
                <w:szCs w:val="24"/>
              </w:rPr>
            </w:pPr>
          </w:p>
        </w:tc>
        <w:tc>
          <w:tcPr>
            <w:tcW w:w="3081" w:type="dxa"/>
            <w:shd w:val="clear" w:color="auto" w:fill="auto"/>
          </w:tcPr>
          <w:p w14:paraId="33FCAD02" w14:textId="77777777" w:rsidR="00BF4C0E" w:rsidRPr="00E555FA" w:rsidRDefault="00BF4C0E" w:rsidP="00362167">
            <w:pPr>
              <w:jc w:val="center"/>
              <w:rPr>
                <w:rFonts w:ascii="Times New Roman" w:hAnsi="Times New Roman"/>
                <w:b/>
                <w:sz w:val="24"/>
                <w:szCs w:val="24"/>
              </w:rPr>
            </w:pPr>
          </w:p>
        </w:tc>
      </w:tr>
      <w:tr w:rsidR="00BF4C0E" w:rsidRPr="00E555FA" w14:paraId="2D476637" w14:textId="77777777" w:rsidTr="00F91E7F">
        <w:tc>
          <w:tcPr>
            <w:tcW w:w="562" w:type="dxa"/>
            <w:shd w:val="clear" w:color="auto" w:fill="auto"/>
          </w:tcPr>
          <w:p w14:paraId="4E3AC26E" w14:textId="77777777" w:rsidR="00BF4C0E" w:rsidRPr="00E555FA" w:rsidRDefault="00BF4C0E" w:rsidP="00362167">
            <w:pPr>
              <w:jc w:val="center"/>
              <w:rPr>
                <w:rFonts w:ascii="Times New Roman" w:hAnsi="Times New Roman"/>
                <w:b/>
                <w:sz w:val="24"/>
                <w:szCs w:val="24"/>
              </w:rPr>
            </w:pPr>
          </w:p>
        </w:tc>
        <w:tc>
          <w:tcPr>
            <w:tcW w:w="5599" w:type="dxa"/>
            <w:shd w:val="clear" w:color="auto" w:fill="auto"/>
          </w:tcPr>
          <w:p w14:paraId="3F41DFFC" w14:textId="77777777" w:rsidR="00BF4C0E" w:rsidRPr="00E555FA" w:rsidRDefault="00BF4C0E" w:rsidP="00362167">
            <w:pPr>
              <w:jc w:val="center"/>
              <w:rPr>
                <w:rFonts w:ascii="Times New Roman" w:hAnsi="Times New Roman"/>
                <w:b/>
                <w:sz w:val="24"/>
                <w:szCs w:val="24"/>
              </w:rPr>
            </w:pPr>
          </w:p>
        </w:tc>
        <w:tc>
          <w:tcPr>
            <w:tcW w:w="3081" w:type="dxa"/>
            <w:shd w:val="clear" w:color="auto" w:fill="auto"/>
          </w:tcPr>
          <w:p w14:paraId="5D3AA135" w14:textId="77777777" w:rsidR="00BF4C0E" w:rsidRPr="00E555FA" w:rsidRDefault="00BF4C0E" w:rsidP="00362167">
            <w:pPr>
              <w:jc w:val="center"/>
              <w:rPr>
                <w:rFonts w:ascii="Times New Roman" w:hAnsi="Times New Roman"/>
                <w:b/>
                <w:sz w:val="24"/>
                <w:szCs w:val="24"/>
              </w:rPr>
            </w:pPr>
          </w:p>
        </w:tc>
      </w:tr>
      <w:tr w:rsidR="00BF4C0E" w:rsidRPr="00E555FA" w14:paraId="7D1A04C6" w14:textId="77777777" w:rsidTr="00F91E7F">
        <w:tc>
          <w:tcPr>
            <w:tcW w:w="562" w:type="dxa"/>
            <w:shd w:val="clear" w:color="auto" w:fill="auto"/>
          </w:tcPr>
          <w:p w14:paraId="27291E67" w14:textId="77777777" w:rsidR="00BF4C0E" w:rsidRPr="00E555FA" w:rsidRDefault="00BF4C0E" w:rsidP="00362167">
            <w:pPr>
              <w:jc w:val="center"/>
              <w:rPr>
                <w:rFonts w:ascii="Times New Roman" w:hAnsi="Times New Roman"/>
                <w:b/>
                <w:sz w:val="24"/>
                <w:szCs w:val="24"/>
              </w:rPr>
            </w:pPr>
          </w:p>
        </w:tc>
        <w:tc>
          <w:tcPr>
            <w:tcW w:w="5599" w:type="dxa"/>
            <w:shd w:val="clear" w:color="auto" w:fill="auto"/>
          </w:tcPr>
          <w:p w14:paraId="6F8027C3" w14:textId="77777777" w:rsidR="00BF4C0E" w:rsidRPr="00E555FA" w:rsidRDefault="00BF4C0E" w:rsidP="00362167">
            <w:pPr>
              <w:jc w:val="center"/>
              <w:rPr>
                <w:rFonts w:ascii="Times New Roman" w:hAnsi="Times New Roman"/>
                <w:b/>
                <w:sz w:val="24"/>
                <w:szCs w:val="24"/>
              </w:rPr>
            </w:pPr>
          </w:p>
        </w:tc>
        <w:tc>
          <w:tcPr>
            <w:tcW w:w="3081" w:type="dxa"/>
            <w:shd w:val="clear" w:color="auto" w:fill="auto"/>
          </w:tcPr>
          <w:p w14:paraId="22825595" w14:textId="77777777" w:rsidR="00BF4C0E" w:rsidRPr="00E555FA" w:rsidRDefault="00BF4C0E" w:rsidP="00362167">
            <w:pPr>
              <w:jc w:val="center"/>
              <w:rPr>
                <w:rFonts w:ascii="Times New Roman" w:hAnsi="Times New Roman"/>
                <w:b/>
                <w:sz w:val="24"/>
                <w:szCs w:val="24"/>
              </w:rPr>
            </w:pPr>
          </w:p>
        </w:tc>
      </w:tr>
      <w:tr w:rsidR="00BF4C0E" w:rsidRPr="00E555FA" w14:paraId="30BAB8C4" w14:textId="77777777" w:rsidTr="00F91E7F">
        <w:tc>
          <w:tcPr>
            <w:tcW w:w="562" w:type="dxa"/>
            <w:shd w:val="clear" w:color="auto" w:fill="auto"/>
          </w:tcPr>
          <w:p w14:paraId="6A36235A" w14:textId="77777777" w:rsidR="00BF4C0E" w:rsidRPr="00E555FA" w:rsidRDefault="00BF4C0E" w:rsidP="00362167">
            <w:pPr>
              <w:jc w:val="center"/>
              <w:rPr>
                <w:rFonts w:ascii="Times New Roman" w:hAnsi="Times New Roman"/>
                <w:b/>
                <w:sz w:val="24"/>
                <w:szCs w:val="24"/>
              </w:rPr>
            </w:pPr>
          </w:p>
        </w:tc>
        <w:tc>
          <w:tcPr>
            <w:tcW w:w="5599" w:type="dxa"/>
            <w:shd w:val="clear" w:color="auto" w:fill="auto"/>
          </w:tcPr>
          <w:p w14:paraId="39F7249D" w14:textId="77777777" w:rsidR="00BF4C0E" w:rsidRPr="00E555FA" w:rsidRDefault="00BF4C0E" w:rsidP="00362167">
            <w:pPr>
              <w:jc w:val="center"/>
              <w:rPr>
                <w:rFonts w:ascii="Times New Roman" w:hAnsi="Times New Roman"/>
                <w:b/>
                <w:sz w:val="24"/>
                <w:szCs w:val="24"/>
              </w:rPr>
            </w:pPr>
          </w:p>
        </w:tc>
        <w:tc>
          <w:tcPr>
            <w:tcW w:w="3081" w:type="dxa"/>
            <w:shd w:val="clear" w:color="auto" w:fill="auto"/>
          </w:tcPr>
          <w:p w14:paraId="59446A9C" w14:textId="77777777" w:rsidR="00BF4C0E" w:rsidRPr="00E555FA" w:rsidRDefault="00BF4C0E" w:rsidP="00362167">
            <w:pPr>
              <w:jc w:val="center"/>
              <w:rPr>
                <w:rFonts w:ascii="Times New Roman" w:hAnsi="Times New Roman"/>
                <w:b/>
                <w:sz w:val="24"/>
                <w:szCs w:val="24"/>
              </w:rPr>
            </w:pPr>
          </w:p>
        </w:tc>
      </w:tr>
      <w:tr w:rsidR="00BF4C0E" w:rsidRPr="00E555FA" w14:paraId="5916DA32" w14:textId="77777777" w:rsidTr="00F91E7F">
        <w:tc>
          <w:tcPr>
            <w:tcW w:w="562" w:type="dxa"/>
            <w:shd w:val="clear" w:color="auto" w:fill="auto"/>
          </w:tcPr>
          <w:p w14:paraId="064F05BB" w14:textId="77777777" w:rsidR="00BF4C0E" w:rsidRPr="00E555FA" w:rsidRDefault="00BF4C0E" w:rsidP="00362167">
            <w:pPr>
              <w:jc w:val="center"/>
              <w:rPr>
                <w:rFonts w:ascii="Times New Roman" w:hAnsi="Times New Roman"/>
                <w:b/>
                <w:sz w:val="24"/>
                <w:szCs w:val="24"/>
              </w:rPr>
            </w:pPr>
          </w:p>
        </w:tc>
        <w:tc>
          <w:tcPr>
            <w:tcW w:w="5599" w:type="dxa"/>
            <w:shd w:val="clear" w:color="auto" w:fill="auto"/>
          </w:tcPr>
          <w:p w14:paraId="209B9833" w14:textId="77777777" w:rsidR="00BF4C0E" w:rsidRPr="00E555FA" w:rsidRDefault="00BF4C0E" w:rsidP="00362167">
            <w:pPr>
              <w:jc w:val="center"/>
              <w:rPr>
                <w:rFonts w:ascii="Times New Roman" w:hAnsi="Times New Roman"/>
                <w:b/>
                <w:sz w:val="24"/>
                <w:szCs w:val="24"/>
              </w:rPr>
            </w:pPr>
          </w:p>
        </w:tc>
        <w:tc>
          <w:tcPr>
            <w:tcW w:w="3081" w:type="dxa"/>
            <w:shd w:val="clear" w:color="auto" w:fill="auto"/>
          </w:tcPr>
          <w:p w14:paraId="0C2A9806" w14:textId="77777777" w:rsidR="00BF4C0E" w:rsidRPr="00E555FA" w:rsidRDefault="00BF4C0E" w:rsidP="00362167">
            <w:pPr>
              <w:jc w:val="center"/>
              <w:rPr>
                <w:rFonts w:ascii="Times New Roman" w:hAnsi="Times New Roman"/>
                <w:b/>
                <w:sz w:val="24"/>
                <w:szCs w:val="24"/>
              </w:rPr>
            </w:pPr>
          </w:p>
        </w:tc>
      </w:tr>
      <w:tr w:rsidR="00BF4C0E" w:rsidRPr="00E555FA" w14:paraId="46EFF912" w14:textId="77777777" w:rsidTr="00F91E7F">
        <w:tc>
          <w:tcPr>
            <w:tcW w:w="562" w:type="dxa"/>
            <w:shd w:val="clear" w:color="auto" w:fill="auto"/>
          </w:tcPr>
          <w:p w14:paraId="5CBD9CF5" w14:textId="77777777" w:rsidR="00BF4C0E" w:rsidRPr="00E555FA" w:rsidRDefault="00BF4C0E" w:rsidP="00362167">
            <w:pPr>
              <w:jc w:val="center"/>
              <w:rPr>
                <w:rFonts w:ascii="Times New Roman" w:hAnsi="Times New Roman"/>
                <w:b/>
                <w:sz w:val="24"/>
                <w:szCs w:val="24"/>
              </w:rPr>
            </w:pPr>
          </w:p>
        </w:tc>
        <w:tc>
          <w:tcPr>
            <w:tcW w:w="5599" w:type="dxa"/>
            <w:shd w:val="clear" w:color="auto" w:fill="auto"/>
          </w:tcPr>
          <w:p w14:paraId="713B5950" w14:textId="77777777" w:rsidR="00BF4C0E" w:rsidRPr="00E555FA" w:rsidRDefault="00BF4C0E" w:rsidP="00362167">
            <w:pPr>
              <w:jc w:val="center"/>
              <w:rPr>
                <w:rFonts w:ascii="Times New Roman" w:hAnsi="Times New Roman"/>
                <w:b/>
                <w:sz w:val="24"/>
                <w:szCs w:val="24"/>
              </w:rPr>
            </w:pPr>
          </w:p>
        </w:tc>
        <w:tc>
          <w:tcPr>
            <w:tcW w:w="3081" w:type="dxa"/>
            <w:shd w:val="clear" w:color="auto" w:fill="auto"/>
          </w:tcPr>
          <w:p w14:paraId="0CDE4B00" w14:textId="77777777" w:rsidR="00BF4C0E" w:rsidRPr="00E555FA" w:rsidRDefault="00BF4C0E" w:rsidP="00362167">
            <w:pPr>
              <w:jc w:val="center"/>
              <w:rPr>
                <w:rFonts w:ascii="Times New Roman" w:hAnsi="Times New Roman"/>
                <w:b/>
                <w:sz w:val="24"/>
                <w:szCs w:val="24"/>
              </w:rPr>
            </w:pPr>
          </w:p>
        </w:tc>
      </w:tr>
      <w:tr w:rsidR="00BF4C0E" w:rsidRPr="00E555FA" w14:paraId="585542A4" w14:textId="77777777" w:rsidTr="00F91E7F">
        <w:tc>
          <w:tcPr>
            <w:tcW w:w="562" w:type="dxa"/>
            <w:shd w:val="clear" w:color="auto" w:fill="auto"/>
          </w:tcPr>
          <w:p w14:paraId="7F32F89C" w14:textId="77777777" w:rsidR="00BF4C0E" w:rsidRPr="00E555FA" w:rsidRDefault="00BF4C0E" w:rsidP="00362167">
            <w:pPr>
              <w:jc w:val="center"/>
              <w:rPr>
                <w:rFonts w:ascii="Times New Roman" w:hAnsi="Times New Roman"/>
                <w:b/>
                <w:sz w:val="24"/>
                <w:szCs w:val="24"/>
              </w:rPr>
            </w:pPr>
          </w:p>
        </w:tc>
        <w:tc>
          <w:tcPr>
            <w:tcW w:w="5599" w:type="dxa"/>
            <w:shd w:val="clear" w:color="auto" w:fill="auto"/>
          </w:tcPr>
          <w:p w14:paraId="6178670A" w14:textId="77777777" w:rsidR="00BF4C0E" w:rsidRPr="00E555FA" w:rsidRDefault="00BF4C0E" w:rsidP="00362167">
            <w:pPr>
              <w:jc w:val="center"/>
              <w:rPr>
                <w:rFonts w:ascii="Times New Roman" w:hAnsi="Times New Roman"/>
                <w:b/>
                <w:sz w:val="24"/>
                <w:szCs w:val="24"/>
              </w:rPr>
            </w:pPr>
          </w:p>
        </w:tc>
        <w:tc>
          <w:tcPr>
            <w:tcW w:w="3081" w:type="dxa"/>
            <w:shd w:val="clear" w:color="auto" w:fill="auto"/>
          </w:tcPr>
          <w:p w14:paraId="6315D9E6" w14:textId="77777777" w:rsidR="00BF4C0E" w:rsidRPr="00E555FA" w:rsidRDefault="00BF4C0E" w:rsidP="00362167">
            <w:pPr>
              <w:jc w:val="center"/>
              <w:rPr>
                <w:rFonts w:ascii="Times New Roman" w:hAnsi="Times New Roman"/>
                <w:b/>
                <w:sz w:val="24"/>
                <w:szCs w:val="24"/>
              </w:rPr>
            </w:pPr>
          </w:p>
        </w:tc>
      </w:tr>
      <w:tr w:rsidR="00BF4C0E" w:rsidRPr="00E555FA" w14:paraId="3A487444" w14:textId="77777777" w:rsidTr="00F91E7F">
        <w:tc>
          <w:tcPr>
            <w:tcW w:w="562" w:type="dxa"/>
            <w:shd w:val="clear" w:color="auto" w:fill="auto"/>
          </w:tcPr>
          <w:p w14:paraId="59EA719B" w14:textId="77777777" w:rsidR="00BF4C0E" w:rsidRPr="00E555FA" w:rsidRDefault="00BF4C0E" w:rsidP="00362167">
            <w:pPr>
              <w:jc w:val="center"/>
              <w:rPr>
                <w:rFonts w:ascii="Times New Roman" w:hAnsi="Times New Roman"/>
                <w:b/>
                <w:sz w:val="24"/>
                <w:szCs w:val="24"/>
              </w:rPr>
            </w:pPr>
          </w:p>
        </w:tc>
        <w:tc>
          <w:tcPr>
            <w:tcW w:w="5599" w:type="dxa"/>
            <w:shd w:val="clear" w:color="auto" w:fill="auto"/>
          </w:tcPr>
          <w:p w14:paraId="121533F5" w14:textId="77777777" w:rsidR="00BF4C0E" w:rsidRPr="00E555FA" w:rsidRDefault="00BF4C0E" w:rsidP="00362167">
            <w:pPr>
              <w:jc w:val="center"/>
              <w:rPr>
                <w:rFonts w:ascii="Times New Roman" w:hAnsi="Times New Roman"/>
                <w:b/>
                <w:sz w:val="24"/>
                <w:szCs w:val="24"/>
              </w:rPr>
            </w:pPr>
          </w:p>
        </w:tc>
        <w:tc>
          <w:tcPr>
            <w:tcW w:w="3081" w:type="dxa"/>
            <w:shd w:val="clear" w:color="auto" w:fill="auto"/>
          </w:tcPr>
          <w:p w14:paraId="52770004" w14:textId="77777777" w:rsidR="00BF4C0E" w:rsidRPr="00E555FA" w:rsidRDefault="00BF4C0E" w:rsidP="00362167">
            <w:pPr>
              <w:jc w:val="center"/>
              <w:rPr>
                <w:rFonts w:ascii="Times New Roman" w:hAnsi="Times New Roman"/>
                <w:b/>
                <w:sz w:val="24"/>
                <w:szCs w:val="24"/>
              </w:rPr>
            </w:pPr>
          </w:p>
        </w:tc>
      </w:tr>
      <w:tr w:rsidR="00BF4C0E" w:rsidRPr="00E555FA" w14:paraId="48E88BBA" w14:textId="77777777" w:rsidTr="00F91E7F">
        <w:tc>
          <w:tcPr>
            <w:tcW w:w="562" w:type="dxa"/>
            <w:shd w:val="clear" w:color="auto" w:fill="auto"/>
          </w:tcPr>
          <w:p w14:paraId="08A1343E" w14:textId="77777777" w:rsidR="00BF4C0E" w:rsidRPr="00E555FA" w:rsidRDefault="00BF4C0E" w:rsidP="00362167">
            <w:pPr>
              <w:jc w:val="center"/>
              <w:rPr>
                <w:rFonts w:ascii="Times New Roman" w:hAnsi="Times New Roman"/>
                <w:b/>
                <w:sz w:val="24"/>
                <w:szCs w:val="24"/>
              </w:rPr>
            </w:pPr>
          </w:p>
        </w:tc>
        <w:tc>
          <w:tcPr>
            <w:tcW w:w="5599" w:type="dxa"/>
            <w:shd w:val="clear" w:color="auto" w:fill="auto"/>
          </w:tcPr>
          <w:p w14:paraId="2B5DD257" w14:textId="77777777" w:rsidR="00BF4C0E" w:rsidRPr="00E555FA" w:rsidRDefault="00BF4C0E" w:rsidP="00362167">
            <w:pPr>
              <w:jc w:val="center"/>
              <w:rPr>
                <w:rFonts w:ascii="Times New Roman" w:hAnsi="Times New Roman"/>
                <w:b/>
                <w:sz w:val="24"/>
                <w:szCs w:val="24"/>
              </w:rPr>
            </w:pPr>
          </w:p>
        </w:tc>
        <w:tc>
          <w:tcPr>
            <w:tcW w:w="3081" w:type="dxa"/>
            <w:shd w:val="clear" w:color="auto" w:fill="auto"/>
          </w:tcPr>
          <w:p w14:paraId="495B26B3" w14:textId="77777777" w:rsidR="00BF4C0E" w:rsidRPr="00E555FA" w:rsidRDefault="00BF4C0E" w:rsidP="00362167">
            <w:pPr>
              <w:jc w:val="center"/>
              <w:rPr>
                <w:rFonts w:ascii="Times New Roman" w:hAnsi="Times New Roman"/>
                <w:b/>
                <w:sz w:val="24"/>
                <w:szCs w:val="24"/>
              </w:rPr>
            </w:pPr>
          </w:p>
        </w:tc>
      </w:tr>
    </w:tbl>
    <w:p w14:paraId="1C452B39" w14:textId="77777777" w:rsidR="00F91E7F" w:rsidRPr="00E555FA" w:rsidRDefault="00F91E7F" w:rsidP="00BF4C0E">
      <w:pPr>
        <w:rPr>
          <w:rFonts w:ascii="Times New Roman" w:hAnsi="Times New Roman"/>
          <w:b/>
          <w:sz w:val="32"/>
          <w:szCs w:val="32"/>
        </w:rPr>
      </w:pPr>
    </w:p>
    <w:p w14:paraId="2497FC94" w14:textId="77777777" w:rsidR="00F91E7F" w:rsidRPr="00E555FA" w:rsidRDefault="00F91E7F" w:rsidP="00BF4C0E">
      <w:pPr>
        <w:rPr>
          <w:rFonts w:ascii="Times New Roman" w:hAnsi="Times New Roman"/>
          <w:sz w:val="32"/>
          <w:szCs w:val="32"/>
        </w:rPr>
      </w:pPr>
    </w:p>
    <w:p w14:paraId="75C18F8E" w14:textId="1D7F6875" w:rsidR="00BF4C0E" w:rsidRPr="0049683A" w:rsidRDefault="004B6C50" w:rsidP="00BF4C0E">
      <w:pPr>
        <w:rPr>
          <w:rFonts w:ascii="Times New Roman" w:hAnsi="Times New Roman"/>
          <w:sz w:val="24"/>
          <w:szCs w:val="24"/>
        </w:rPr>
      </w:pPr>
      <w:r>
        <w:rPr>
          <w:rFonts w:ascii="Times New Roman" w:hAnsi="Times New Roman"/>
          <w:sz w:val="24"/>
          <w:szCs w:val="24"/>
        </w:rPr>
        <w:t>K</w:t>
      </w:r>
      <w:r w:rsidR="007E2C6A" w:rsidRPr="00E555FA">
        <w:rPr>
          <w:rFonts w:ascii="Times New Roman" w:hAnsi="Times New Roman"/>
          <w:sz w:val="24"/>
          <w:szCs w:val="24"/>
        </w:rPr>
        <w:t xml:space="preserve">lasės </w:t>
      </w:r>
      <w:r>
        <w:rPr>
          <w:rFonts w:ascii="Times New Roman" w:hAnsi="Times New Roman"/>
          <w:sz w:val="24"/>
          <w:szCs w:val="24"/>
        </w:rPr>
        <w:t>kuratorė/ius</w:t>
      </w:r>
      <w:r w:rsidR="00F91E7F" w:rsidRPr="00E555FA">
        <w:rPr>
          <w:rFonts w:ascii="Times New Roman" w:hAnsi="Times New Roman"/>
          <w:sz w:val="24"/>
          <w:szCs w:val="24"/>
        </w:rPr>
        <w:t xml:space="preserve"> </w:t>
      </w:r>
      <w:r w:rsidR="00BF4C0E" w:rsidRPr="00E555FA">
        <w:rPr>
          <w:rFonts w:ascii="Times New Roman" w:hAnsi="Times New Roman"/>
          <w:sz w:val="24"/>
          <w:szCs w:val="24"/>
        </w:rPr>
        <w:t>.................................................................................</w:t>
      </w:r>
    </w:p>
    <w:p w14:paraId="1DAD39F7" w14:textId="77777777" w:rsidR="00BF4C0E" w:rsidRPr="0049683A" w:rsidRDefault="00BF4C0E" w:rsidP="00D72E29">
      <w:pPr>
        <w:jc w:val="both"/>
        <w:rPr>
          <w:rFonts w:ascii="Times New Roman" w:hAnsi="Times New Roman"/>
          <w:sz w:val="24"/>
          <w:szCs w:val="24"/>
        </w:rPr>
      </w:pPr>
    </w:p>
    <w:sectPr w:rsidR="00BF4C0E" w:rsidRPr="0049683A" w:rsidSect="00F91E7F">
      <w:headerReference w:type="default" r:id="rId8"/>
      <w:footerReference w:type="even" r:id="rId9"/>
      <w:footerReference w:type="default" r:id="rId10"/>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7BA981" w14:textId="77777777" w:rsidR="0011741F" w:rsidRDefault="0011741F">
      <w:r>
        <w:separator/>
      </w:r>
    </w:p>
  </w:endnote>
  <w:endnote w:type="continuationSeparator" w:id="0">
    <w:p w14:paraId="44C668E6" w14:textId="77777777" w:rsidR="0011741F" w:rsidRDefault="001174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BDE7D" w14:textId="77777777" w:rsidR="00FF71C8" w:rsidRDefault="00FF71C8" w:rsidP="0017230C">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1BA318C9" w14:textId="77777777" w:rsidR="00FF71C8" w:rsidRDefault="00FF71C8" w:rsidP="00461347">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60C6B" w14:textId="77777777" w:rsidR="00FF71C8" w:rsidRDefault="00FF71C8" w:rsidP="00461347">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B48308" w14:textId="77777777" w:rsidR="0011741F" w:rsidRDefault="0011741F">
      <w:r>
        <w:separator/>
      </w:r>
    </w:p>
  </w:footnote>
  <w:footnote w:type="continuationSeparator" w:id="0">
    <w:p w14:paraId="1F1F4EDC" w14:textId="77777777" w:rsidR="0011741F" w:rsidRDefault="001174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02A57" w14:textId="77777777" w:rsidR="00611C43" w:rsidRPr="00611C43" w:rsidRDefault="00611C43" w:rsidP="00F91E7F">
    <w:pPr>
      <w:pStyle w:val="Antrats"/>
      <w:rPr>
        <w:rFonts w:ascii="Times New Roman" w:hAnsi="Times New Roman"/>
        <w:sz w:val="24"/>
        <w:szCs w:val="24"/>
      </w:rPr>
    </w:pPr>
  </w:p>
  <w:p w14:paraId="799537E0" w14:textId="77777777" w:rsidR="00611C43" w:rsidRDefault="00611C4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FAA19BA"/>
    <w:multiLevelType w:val="hybridMultilevel"/>
    <w:tmpl w:val="FB944E8B"/>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B97333A6"/>
    <w:multiLevelType w:val="hybridMultilevel"/>
    <w:tmpl w:val="EAA8E1C8"/>
    <w:lvl w:ilvl="0" w:tplc="FFFFFFFF">
      <w:start w:val="1"/>
      <w:numFmt w:val="ideographDigital"/>
      <w:lvlText w:val=""/>
      <w:lvlJc w:val="left"/>
      <w:rPr>
        <w:rFonts w:cs="Times New Roman"/>
      </w:rPr>
    </w:lvl>
    <w:lvl w:ilvl="1" w:tplc="FFFFFFFF">
      <w:start w:val="1"/>
      <w:numFmt w:val="ideographDigit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C4D76280"/>
    <w:multiLevelType w:val="hybridMultilevel"/>
    <w:tmpl w:val="C8D28E89"/>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CAFA546D"/>
    <w:multiLevelType w:val="hybridMultilevel"/>
    <w:tmpl w:val="714E9E7A"/>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F0F9C9F9"/>
    <w:multiLevelType w:val="hybridMultilevel"/>
    <w:tmpl w:val="5E2BCF30"/>
    <w:lvl w:ilvl="0" w:tplc="FFFFFFFF">
      <w:start w:val="1"/>
      <w:numFmt w:val="ideographDigital"/>
      <w:lvlText w:val=""/>
      <w:lvlJc w:val="left"/>
      <w:rPr>
        <w:rFonts w:cs="Times New Roman"/>
      </w:rPr>
    </w:lvl>
    <w:lvl w:ilvl="1" w:tplc="FFFFFFFF">
      <w:start w:val="1"/>
      <w:numFmt w:val="ideographDigit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15:restartNumberingAfterBreak="0">
    <w:nsid w:val="F12FE70B"/>
    <w:multiLevelType w:val="hybridMultilevel"/>
    <w:tmpl w:val="82861FA9"/>
    <w:lvl w:ilvl="0" w:tplc="FFFFFFFF">
      <w:start w:val="1"/>
      <w:numFmt w:val="ideographDigital"/>
      <w:lvlText w:val=""/>
      <w:lvlJc w:val="left"/>
      <w:rPr>
        <w:rFonts w:cs="Times New Roman"/>
      </w:rPr>
    </w:lvl>
    <w:lvl w:ilvl="1" w:tplc="FFFFFFFF">
      <w:start w:val="1"/>
      <w:numFmt w:val="ideographDigit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15:restartNumberingAfterBreak="0">
    <w:nsid w:val="F28FA1A8"/>
    <w:multiLevelType w:val="hybridMultilevel"/>
    <w:tmpl w:val="62558090"/>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15:restartNumberingAfterBreak="0">
    <w:nsid w:val="0DF056F9"/>
    <w:multiLevelType w:val="hybridMultilevel"/>
    <w:tmpl w:val="9A94C138"/>
    <w:lvl w:ilvl="0" w:tplc="1C94CA12">
      <w:start w:val="9"/>
      <w:numFmt w:val="decimal"/>
      <w:lvlText w:val="%1."/>
      <w:lvlJc w:val="left"/>
      <w:pPr>
        <w:ind w:left="780" w:hanging="360"/>
      </w:pPr>
      <w:rPr>
        <w:rFonts w:hint="default"/>
      </w:rPr>
    </w:lvl>
    <w:lvl w:ilvl="1" w:tplc="04270019" w:tentative="1">
      <w:start w:val="1"/>
      <w:numFmt w:val="lowerLetter"/>
      <w:lvlText w:val="%2."/>
      <w:lvlJc w:val="left"/>
      <w:pPr>
        <w:ind w:left="1500" w:hanging="360"/>
      </w:pPr>
    </w:lvl>
    <w:lvl w:ilvl="2" w:tplc="0427001B" w:tentative="1">
      <w:start w:val="1"/>
      <w:numFmt w:val="lowerRoman"/>
      <w:lvlText w:val="%3."/>
      <w:lvlJc w:val="right"/>
      <w:pPr>
        <w:ind w:left="2220" w:hanging="180"/>
      </w:pPr>
    </w:lvl>
    <w:lvl w:ilvl="3" w:tplc="0427000F" w:tentative="1">
      <w:start w:val="1"/>
      <w:numFmt w:val="decimal"/>
      <w:lvlText w:val="%4."/>
      <w:lvlJc w:val="left"/>
      <w:pPr>
        <w:ind w:left="2940" w:hanging="360"/>
      </w:pPr>
    </w:lvl>
    <w:lvl w:ilvl="4" w:tplc="04270019" w:tentative="1">
      <w:start w:val="1"/>
      <w:numFmt w:val="lowerLetter"/>
      <w:lvlText w:val="%5."/>
      <w:lvlJc w:val="left"/>
      <w:pPr>
        <w:ind w:left="3660" w:hanging="360"/>
      </w:pPr>
    </w:lvl>
    <w:lvl w:ilvl="5" w:tplc="0427001B" w:tentative="1">
      <w:start w:val="1"/>
      <w:numFmt w:val="lowerRoman"/>
      <w:lvlText w:val="%6."/>
      <w:lvlJc w:val="right"/>
      <w:pPr>
        <w:ind w:left="4380" w:hanging="180"/>
      </w:pPr>
    </w:lvl>
    <w:lvl w:ilvl="6" w:tplc="0427000F" w:tentative="1">
      <w:start w:val="1"/>
      <w:numFmt w:val="decimal"/>
      <w:lvlText w:val="%7."/>
      <w:lvlJc w:val="left"/>
      <w:pPr>
        <w:ind w:left="5100" w:hanging="360"/>
      </w:pPr>
    </w:lvl>
    <w:lvl w:ilvl="7" w:tplc="04270019" w:tentative="1">
      <w:start w:val="1"/>
      <w:numFmt w:val="lowerLetter"/>
      <w:lvlText w:val="%8."/>
      <w:lvlJc w:val="left"/>
      <w:pPr>
        <w:ind w:left="5820" w:hanging="360"/>
      </w:pPr>
    </w:lvl>
    <w:lvl w:ilvl="8" w:tplc="0427001B" w:tentative="1">
      <w:start w:val="1"/>
      <w:numFmt w:val="lowerRoman"/>
      <w:lvlText w:val="%9."/>
      <w:lvlJc w:val="right"/>
      <w:pPr>
        <w:ind w:left="6540" w:hanging="180"/>
      </w:pPr>
    </w:lvl>
  </w:abstractNum>
  <w:abstractNum w:abstractNumId="8" w15:restartNumberingAfterBreak="0">
    <w:nsid w:val="1B5549F8"/>
    <w:multiLevelType w:val="hybridMultilevel"/>
    <w:tmpl w:val="F5EAD5FC"/>
    <w:lvl w:ilvl="0" w:tplc="E362E99E">
      <w:start w:val="1"/>
      <w:numFmt w:val="bullet"/>
      <w:lvlText w:val="o"/>
      <w:lvlJc w:val="left"/>
      <w:pPr>
        <w:ind w:left="720" w:hanging="360"/>
      </w:pPr>
      <w:rPr>
        <w:rFonts w:ascii="Courier New" w:hAnsi="Courier New" w:cs="Courier New" w:hint="default"/>
        <w:sz w:val="36"/>
        <w:szCs w:val="36"/>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1C38515B"/>
    <w:multiLevelType w:val="multilevel"/>
    <w:tmpl w:val="9BEAF402"/>
    <w:lvl w:ilvl="0">
      <w:start w:val="1"/>
      <w:numFmt w:val="decimal"/>
      <w:lvlText w:val="%1."/>
      <w:lvlJc w:val="center"/>
      <w:pPr>
        <w:ind w:firstLine="454"/>
      </w:pPr>
      <w:rPr>
        <w:rFonts w:cs="Times New Roman" w:hint="default"/>
        <w:color w:val="auto"/>
      </w:rPr>
    </w:lvl>
    <w:lvl w:ilvl="1">
      <w:start w:val="1"/>
      <w:numFmt w:val="bullet"/>
      <w:lvlText w:val=""/>
      <w:lvlJc w:val="left"/>
      <w:pPr>
        <w:ind w:left="454" w:firstLine="567"/>
      </w:pPr>
      <w:rPr>
        <w:rFonts w:ascii="Wingdings" w:hAnsi="Wingdings" w:hint="default"/>
        <w:color w:val="auto"/>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10" w15:restartNumberingAfterBreak="0">
    <w:nsid w:val="33630A75"/>
    <w:multiLevelType w:val="hybridMultilevel"/>
    <w:tmpl w:val="BB02E3DA"/>
    <w:lvl w:ilvl="0" w:tplc="0427000D">
      <w:start w:val="1"/>
      <w:numFmt w:val="bullet"/>
      <w:lvlText w:val=""/>
      <w:lvlJc w:val="left"/>
      <w:pPr>
        <w:ind w:left="720" w:hanging="360"/>
      </w:pPr>
      <w:rPr>
        <w:rFonts w:ascii="Wingdings" w:hAnsi="Wingdings"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33DB1595"/>
    <w:multiLevelType w:val="hybridMultilevel"/>
    <w:tmpl w:val="411060E0"/>
    <w:lvl w:ilvl="0" w:tplc="79622200">
      <w:start w:val="1"/>
      <w:numFmt w:val="decimal"/>
      <w:lvlText w:val="%1."/>
      <w:lvlJc w:val="left"/>
      <w:pPr>
        <w:ind w:left="1069"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37F7F3AE"/>
    <w:multiLevelType w:val="hybridMultilevel"/>
    <w:tmpl w:val="2C3AACB9"/>
    <w:lvl w:ilvl="0" w:tplc="FFFFFFFF">
      <w:start w:val="1"/>
      <w:numFmt w:val="ideographDigital"/>
      <w:lvlText w:val=""/>
      <w:lvlJc w:val="left"/>
      <w:rPr>
        <w:rFonts w:cs="Times New Roman"/>
      </w:rPr>
    </w:lvl>
    <w:lvl w:ilvl="1" w:tplc="FFFFFFFF">
      <w:start w:val="1"/>
      <w:numFmt w:val="ideographDigit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3" w15:restartNumberingAfterBreak="0">
    <w:nsid w:val="43382C42"/>
    <w:multiLevelType w:val="hybridMultilevel"/>
    <w:tmpl w:val="F42E5402"/>
    <w:lvl w:ilvl="0" w:tplc="FFFFFFFF">
      <w:start w:val="1"/>
      <w:numFmt w:val="ideographDigital"/>
      <w:lvlText w:val=""/>
      <w:lvlJc w:val="left"/>
      <w:rPr>
        <w:rFonts w:cs="Times New Roman"/>
      </w:rPr>
    </w:lvl>
    <w:lvl w:ilvl="1" w:tplc="FFFFFFFF">
      <w:start w:val="1"/>
      <w:numFmt w:val="ideographDigit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4" w15:restartNumberingAfterBreak="0">
    <w:nsid w:val="455D4538"/>
    <w:multiLevelType w:val="hybridMultilevel"/>
    <w:tmpl w:val="158609C4"/>
    <w:lvl w:ilvl="0" w:tplc="0427000F">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4588301A"/>
    <w:multiLevelType w:val="hybridMultilevel"/>
    <w:tmpl w:val="386AB716"/>
    <w:lvl w:ilvl="0" w:tplc="04270005">
      <w:start w:val="1"/>
      <w:numFmt w:val="bullet"/>
      <w:lvlText w:val=""/>
      <w:lvlJc w:val="left"/>
      <w:pPr>
        <w:ind w:left="720" w:hanging="360"/>
      </w:pPr>
      <w:rPr>
        <w:rFonts w:ascii="Wingdings" w:hAnsi="Wingdings"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4D7A1114"/>
    <w:multiLevelType w:val="hybridMultilevel"/>
    <w:tmpl w:val="D49AD556"/>
    <w:lvl w:ilvl="0" w:tplc="79622200">
      <w:start w:val="1"/>
      <w:numFmt w:val="decimal"/>
      <w:lvlText w:val="%1."/>
      <w:lvlJc w:val="left"/>
      <w:pPr>
        <w:ind w:left="2149" w:hanging="360"/>
      </w:pPr>
      <w:rPr>
        <w:rFonts w:hint="default"/>
      </w:rPr>
    </w:lvl>
    <w:lvl w:ilvl="1" w:tplc="04270019" w:tentative="1">
      <w:start w:val="1"/>
      <w:numFmt w:val="lowerLetter"/>
      <w:lvlText w:val="%2."/>
      <w:lvlJc w:val="left"/>
      <w:pPr>
        <w:ind w:left="2869" w:hanging="360"/>
      </w:pPr>
    </w:lvl>
    <w:lvl w:ilvl="2" w:tplc="0427001B" w:tentative="1">
      <w:start w:val="1"/>
      <w:numFmt w:val="lowerRoman"/>
      <w:lvlText w:val="%3."/>
      <w:lvlJc w:val="right"/>
      <w:pPr>
        <w:ind w:left="3589" w:hanging="180"/>
      </w:pPr>
    </w:lvl>
    <w:lvl w:ilvl="3" w:tplc="0427000F" w:tentative="1">
      <w:start w:val="1"/>
      <w:numFmt w:val="decimal"/>
      <w:lvlText w:val="%4."/>
      <w:lvlJc w:val="left"/>
      <w:pPr>
        <w:ind w:left="4309" w:hanging="360"/>
      </w:pPr>
    </w:lvl>
    <w:lvl w:ilvl="4" w:tplc="04270019" w:tentative="1">
      <w:start w:val="1"/>
      <w:numFmt w:val="lowerLetter"/>
      <w:lvlText w:val="%5."/>
      <w:lvlJc w:val="left"/>
      <w:pPr>
        <w:ind w:left="5029" w:hanging="360"/>
      </w:pPr>
    </w:lvl>
    <w:lvl w:ilvl="5" w:tplc="0427001B" w:tentative="1">
      <w:start w:val="1"/>
      <w:numFmt w:val="lowerRoman"/>
      <w:lvlText w:val="%6."/>
      <w:lvlJc w:val="right"/>
      <w:pPr>
        <w:ind w:left="5749" w:hanging="180"/>
      </w:pPr>
    </w:lvl>
    <w:lvl w:ilvl="6" w:tplc="0427000F" w:tentative="1">
      <w:start w:val="1"/>
      <w:numFmt w:val="decimal"/>
      <w:lvlText w:val="%7."/>
      <w:lvlJc w:val="left"/>
      <w:pPr>
        <w:ind w:left="6469" w:hanging="360"/>
      </w:pPr>
    </w:lvl>
    <w:lvl w:ilvl="7" w:tplc="04270019" w:tentative="1">
      <w:start w:val="1"/>
      <w:numFmt w:val="lowerLetter"/>
      <w:lvlText w:val="%8."/>
      <w:lvlJc w:val="left"/>
      <w:pPr>
        <w:ind w:left="7189" w:hanging="360"/>
      </w:pPr>
    </w:lvl>
    <w:lvl w:ilvl="8" w:tplc="0427001B" w:tentative="1">
      <w:start w:val="1"/>
      <w:numFmt w:val="lowerRoman"/>
      <w:lvlText w:val="%9."/>
      <w:lvlJc w:val="right"/>
      <w:pPr>
        <w:ind w:left="7909" w:hanging="180"/>
      </w:pPr>
    </w:lvl>
  </w:abstractNum>
  <w:abstractNum w:abstractNumId="17" w15:restartNumberingAfterBreak="0">
    <w:nsid w:val="55060CF2"/>
    <w:multiLevelType w:val="hybridMultilevel"/>
    <w:tmpl w:val="9AEE0DC4"/>
    <w:lvl w:ilvl="0" w:tplc="A8DA2D7E">
      <w:start w:val="1"/>
      <w:numFmt w:val="bullet"/>
      <w:lvlText w:val=""/>
      <w:lvlJc w:val="left"/>
      <w:pPr>
        <w:ind w:left="720" w:hanging="360"/>
      </w:pPr>
      <w:rPr>
        <w:rFonts w:ascii="Wingdings" w:hAnsi="Wingdings"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58673D37"/>
    <w:multiLevelType w:val="hybridMultilevel"/>
    <w:tmpl w:val="E068A70A"/>
    <w:lvl w:ilvl="0" w:tplc="FFFFFFFF">
      <w:start w:val="1"/>
      <w:numFmt w:val="ideographDigital"/>
      <w:lvlText w:val=""/>
      <w:lvlJc w:val="left"/>
      <w:rPr>
        <w:rFonts w:cs="Times New Roman"/>
      </w:rPr>
    </w:lvl>
    <w:lvl w:ilvl="1" w:tplc="FFFFFFFF">
      <w:start w:val="1"/>
      <w:numFmt w:val="ideographDigit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9" w15:restartNumberingAfterBreak="0">
    <w:nsid w:val="5F46FCBC"/>
    <w:multiLevelType w:val="hybridMultilevel"/>
    <w:tmpl w:val="6EEBE599"/>
    <w:lvl w:ilvl="0" w:tplc="FFFFFFFF">
      <w:start w:val="1"/>
      <w:numFmt w:val="ideographDigital"/>
      <w:lvlText w:val=""/>
      <w:lvlJc w:val="left"/>
      <w:rPr>
        <w:rFonts w:cs="Times New Roman"/>
      </w:rPr>
    </w:lvl>
    <w:lvl w:ilvl="1" w:tplc="FFFFFFFF">
      <w:start w:val="1"/>
      <w:numFmt w:val="ideographDigit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0" w15:restartNumberingAfterBreak="0">
    <w:nsid w:val="78FD48DF"/>
    <w:multiLevelType w:val="hybridMultilevel"/>
    <w:tmpl w:val="C93CB52C"/>
    <w:lvl w:ilvl="0" w:tplc="04270005">
      <w:start w:val="1"/>
      <w:numFmt w:val="bullet"/>
      <w:lvlText w:val=""/>
      <w:lvlJc w:val="left"/>
      <w:pPr>
        <w:ind w:left="720" w:hanging="360"/>
      </w:pPr>
      <w:rPr>
        <w:rFonts w:ascii="Wingdings" w:hAnsi="Wingdings"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956525299">
    <w:abstractNumId w:val="3"/>
  </w:num>
  <w:num w:numId="2" w16cid:durableId="2063672590">
    <w:abstractNumId w:val="6"/>
  </w:num>
  <w:num w:numId="3" w16cid:durableId="719134363">
    <w:abstractNumId w:val="18"/>
  </w:num>
  <w:num w:numId="4" w16cid:durableId="452017768">
    <w:abstractNumId w:val="4"/>
  </w:num>
  <w:num w:numId="5" w16cid:durableId="856310550">
    <w:abstractNumId w:val="5"/>
  </w:num>
  <w:num w:numId="6" w16cid:durableId="1939481494">
    <w:abstractNumId w:val="12"/>
  </w:num>
  <w:num w:numId="7" w16cid:durableId="1140149607">
    <w:abstractNumId w:val="1"/>
  </w:num>
  <w:num w:numId="8" w16cid:durableId="1187065992">
    <w:abstractNumId w:val="13"/>
  </w:num>
  <w:num w:numId="9" w16cid:durableId="1999454093">
    <w:abstractNumId w:val="19"/>
  </w:num>
  <w:num w:numId="10" w16cid:durableId="1191797691">
    <w:abstractNumId w:val="0"/>
  </w:num>
  <w:num w:numId="11" w16cid:durableId="21832938">
    <w:abstractNumId w:val="2"/>
  </w:num>
  <w:num w:numId="12" w16cid:durableId="1090617295">
    <w:abstractNumId w:val="9"/>
  </w:num>
  <w:num w:numId="13" w16cid:durableId="1985311375">
    <w:abstractNumId w:val="8"/>
  </w:num>
  <w:num w:numId="14" w16cid:durableId="372966958">
    <w:abstractNumId w:val="16"/>
  </w:num>
  <w:num w:numId="15" w16cid:durableId="1621916133">
    <w:abstractNumId w:val="10"/>
  </w:num>
  <w:num w:numId="16" w16cid:durableId="1164904103">
    <w:abstractNumId w:val="20"/>
  </w:num>
  <w:num w:numId="17" w16cid:durableId="344552031">
    <w:abstractNumId w:val="15"/>
  </w:num>
  <w:num w:numId="18" w16cid:durableId="2067944618">
    <w:abstractNumId w:val="11"/>
  </w:num>
  <w:num w:numId="19" w16cid:durableId="1771663686">
    <w:abstractNumId w:val="17"/>
  </w:num>
  <w:num w:numId="20" w16cid:durableId="1807813721">
    <w:abstractNumId w:val="14"/>
  </w:num>
  <w:num w:numId="21" w16cid:durableId="10200851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5E9A"/>
    <w:rsid w:val="00011CB6"/>
    <w:rsid w:val="00012269"/>
    <w:rsid w:val="000122A1"/>
    <w:rsid w:val="00017E88"/>
    <w:rsid w:val="00046629"/>
    <w:rsid w:val="000556F3"/>
    <w:rsid w:val="00060C34"/>
    <w:rsid w:val="00065BD5"/>
    <w:rsid w:val="00070B44"/>
    <w:rsid w:val="0007321F"/>
    <w:rsid w:val="000772ED"/>
    <w:rsid w:val="00097E23"/>
    <w:rsid w:val="000A1702"/>
    <w:rsid w:val="000A3076"/>
    <w:rsid w:val="000A75AD"/>
    <w:rsid w:val="000B02FC"/>
    <w:rsid w:val="000F4BDD"/>
    <w:rsid w:val="000F5543"/>
    <w:rsid w:val="00104E49"/>
    <w:rsid w:val="001071A0"/>
    <w:rsid w:val="001079CA"/>
    <w:rsid w:val="0011741F"/>
    <w:rsid w:val="00123968"/>
    <w:rsid w:val="00123B10"/>
    <w:rsid w:val="00145471"/>
    <w:rsid w:val="0017230C"/>
    <w:rsid w:val="00172FF0"/>
    <w:rsid w:val="001C54CF"/>
    <w:rsid w:val="001C588E"/>
    <w:rsid w:val="001D7AD8"/>
    <w:rsid w:val="001E0ED3"/>
    <w:rsid w:val="001E441F"/>
    <w:rsid w:val="001E4AB8"/>
    <w:rsid w:val="001F4365"/>
    <w:rsid w:val="00203686"/>
    <w:rsid w:val="002042EC"/>
    <w:rsid w:val="0020798D"/>
    <w:rsid w:val="002127F9"/>
    <w:rsid w:val="00217A94"/>
    <w:rsid w:val="002214A1"/>
    <w:rsid w:val="00261310"/>
    <w:rsid w:val="00266603"/>
    <w:rsid w:val="0027569E"/>
    <w:rsid w:val="002761FC"/>
    <w:rsid w:val="00280804"/>
    <w:rsid w:val="00290024"/>
    <w:rsid w:val="002A1328"/>
    <w:rsid w:val="002A2C50"/>
    <w:rsid w:val="002A3530"/>
    <w:rsid w:val="002A6810"/>
    <w:rsid w:val="002A7FD8"/>
    <w:rsid w:val="002B2D99"/>
    <w:rsid w:val="002C145B"/>
    <w:rsid w:val="002C5BBE"/>
    <w:rsid w:val="002C670E"/>
    <w:rsid w:val="002C7E5D"/>
    <w:rsid w:val="002E5AD6"/>
    <w:rsid w:val="002F5D46"/>
    <w:rsid w:val="002F7666"/>
    <w:rsid w:val="002F7C14"/>
    <w:rsid w:val="0032570D"/>
    <w:rsid w:val="00326AB4"/>
    <w:rsid w:val="00343971"/>
    <w:rsid w:val="0035091C"/>
    <w:rsid w:val="00350C70"/>
    <w:rsid w:val="0035190A"/>
    <w:rsid w:val="0035261A"/>
    <w:rsid w:val="003825A9"/>
    <w:rsid w:val="003B3008"/>
    <w:rsid w:val="003C1FEB"/>
    <w:rsid w:val="003C2D43"/>
    <w:rsid w:val="003C4A15"/>
    <w:rsid w:val="003D0BA1"/>
    <w:rsid w:val="003D1268"/>
    <w:rsid w:val="003E3689"/>
    <w:rsid w:val="00413CB8"/>
    <w:rsid w:val="00425E2F"/>
    <w:rsid w:val="004501F8"/>
    <w:rsid w:val="00453B58"/>
    <w:rsid w:val="00461347"/>
    <w:rsid w:val="0046261F"/>
    <w:rsid w:val="00473239"/>
    <w:rsid w:val="004843E9"/>
    <w:rsid w:val="0049683A"/>
    <w:rsid w:val="004A419E"/>
    <w:rsid w:val="004B6C50"/>
    <w:rsid w:val="004C2675"/>
    <w:rsid w:val="004D4794"/>
    <w:rsid w:val="004D60CC"/>
    <w:rsid w:val="004D7259"/>
    <w:rsid w:val="004E225D"/>
    <w:rsid w:val="004F4C4A"/>
    <w:rsid w:val="00500909"/>
    <w:rsid w:val="00501628"/>
    <w:rsid w:val="005067F9"/>
    <w:rsid w:val="00516B28"/>
    <w:rsid w:val="005243FA"/>
    <w:rsid w:val="0053394C"/>
    <w:rsid w:val="00543451"/>
    <w:rsid w:val="00545A78"/>
    <w:rsid w:val="00550FFC"/>
    <w:rsid w:val="00555912"/>
    <w:rsid w:val="00575C0F"/>
    <w:rsid w:val="0058777D"/>
    <w:rsid w:val="0059321E"/>
    <w:rsid w:val="005A2FAA"/>
    <w:rsid w:val="005C7DFC"/>
    <w:rsid w:val="005D1A2C"/>
    <w:rsid w:val="005D512E"/>
    <w:rsid w:val="005E1990"/>
    <w:rsid w:val="005E2C19"/>
    <w:rsid w:val="006060E0"/>
    <w:rsid w:val="00611C43"/>
    <w:rsid w:val="00642329"/>
    <w:rsid w:val="00642331"/>
    <w:rsid w:val="00647663"/>
    <w:rsid w:val="006557ED"/>
    <w:rsid w:val="00660A14"/>
    <w:rsid w:val="00672FD7"/>
    <w:rsid w:val="00673078"/>
    <w:rsid w:val="006907B0"/>
    <w:rsid w:val="00693A2B"/>
    <w:rsid w:val="00694C45"/>
    <w:rsid w:val="006B587F"/>
    <w:rsid w:val="006C3203"/>
    <w:rsid w:val="006D309D"/>
    <w:rsid w:val="006D554F"/>
    <w:rsid w:val="006E0A38"/>
    <w:rsid w:val="006E39A5"/>
    <w:rsid w:val="006E6642"/>
    <w:rsid w:val="007204ED"/>
    <w:rsid w:val="00722EED"/>
    <w:rsid w:val="00742841"/>
    <w:rsid w:val="00760615"/>
    <w:rsid w:val="007632FA"/>
    <w:rsid w:val="0077371F"/>
    <w:rsid w:val="00781595"/>
    <w:rsid w:val="007946ED"/>
    <w:rsid w:val="007A4A52"/>
    <w:rsid w:val="007A5982"/>
    <w:rsid w:val="007B4B5B"/>
    <w:rsid w:val="007C038D"/>
    <w:rsid w:val="007C311F"/>
    <w:rsid w:val="007C66BC"/>
    <w:rsid w:val="007D15A1"/>
    <w:rsid w:val="007D4EA6"/>
    <w:rsid w:val="007E2789"/>
    <w:rsid w:val="007E2C6A"/>
    <w:rsid w:val="007E41E8"/>
    <w:rsid w:val="008064B0"/>
    <w:rsid w:val="00814C06"/>
    <w:rsid w:val="0082568C"/>
    <w:rsid w:val="008265CF"/>
    <w:rsid w:val="00831A6F"/>
    <w:rsid w:val="008369C8"/>
    <w:rsid w:val="00845BEE"/>
    <w:rsid w:val="008745F2"/>
    <w:rsid w:val="00875A6B"/>
    <w:rsid w:val="008770DA"/>
    <w:rsid w:val="008844DB"/>
    <w:rsid w:val="008868D3"/>
    <w:rsid w:val="00886D2B"/>
    <w:rsid w:val="008A7269"/>
    <w:rsid w:val="008B10B7"/>
    <w:rsid w:val="008C6E8D"/>
    <w:rsid w:val="008D14AA"/>
    <w:rsid w:val="008D14F1"/>
    <w:rsid w:val="008F4DEB"/>
    <w:rsid w:val="00905DD4"/>
    <w:rsid w:val="009103EE"/>
    <w:rsid w:val="0092239A"/>
    <w:rsid w:val="00922CDE"/>
    <w:rsid w:val="00922FEE"/>
    <w:rsid w:val="0094201B"/>
    <w:rsid w:val="00946918"/>
    <w:rsid w:val="00947BE7"/>
    <w:rsid w:val="00952C0F"/>
    <w:rsid w:val="0096515C"/>
    <w:rsid w:val="00973273"/>
    <w:rsid w:val="0098222F"/>
    <w:rsid w:val="0098738A"/>
    <w:rsid w:val="00993D32"/>
    <w:rsid w:val="009943EC"/>
    <w:rsid w:val="009A2DC5"/>
    <w:rsid w:val="009A591C"/>
    <w:rsid w:val="009D5366"/>
    <w:rsid w:val="009D7B57"/>
    <w:rsid w:val="009E5FB1"/>
    <w:rsid w:val="00A0115B"/>
    <w:rsid w:val="00A25C94"/>
    <w:rsid w:val="00A27A53"/>
    <w:rsid w:val="00A359BD"/>
    <w:rsid w:val="00A472DD"/>
    <w:rsid w:val="00A47A5F"/>
    <w:rsid w:val="00A5051C"/>
    <w:rsid w:val="00A50CFB"/>
    <w:rsid w:val="00A52636"/>
    <w:rsid w:val="00A573DE"/>
    <w:rsid w:val="00A7169F"/>
    <w:rsid w:val="00A7755C"/>
    <w:rsid w:val="00A87975"/>
    <w:rsid w:val="00A9283B"/>
    <w:rsid w:val="00AC19EA"/>
    <w:rsid w:val="00AE5434"/>
    <w:rsid w:val="00AE76FC"/>
    <w:rsid w:val="00AF403E"/>
    <w:rsid w:val="00B0080F"/>
    <w:rsid w:val="00B11255"/>
    <w:rsid w:val="00B1264B"/>
    <w:rsid w:val="00B1318E"/>
    <w:rsid w:val="00B1697C"/>
    <w:rsid w:val="00B222E9"/>
    <w:rsid w:val="00B3177F"/>
    <w:rsid w:val="00B318CE"/>
    <w:rsid w:val="00B33B2E"/>
    <w:rsid w:val="00B347A5"/>
    <w:rsid w:val="00B37261"/>
    <w:rsid w:val="00B553E6"/>
    <w:rsid w:val="00B67805"/>
    <w:rsid w:val="00B70639"/>
    <w:rsid w:val="00B8426E"/>
    <w:rsid w:val="00B94BE1"/>
    <w:rsid w:val="00BA0C7A"/>
    <w:rsid w:val="00BA1875"/>
    <w:rsid w:val="00BA2359"/>
    <w:rsid w:val="00BA3912"/>
    <w:rsid w:val="00BA5186"/>
    <w:rsid w:val="00BB4CF1"/>
    <w:rsid w:val="00BB71FD"/>
    <w:rsid w:val="00BB7DCB"/>
    <w:rsid w:val="00BC0FCF"/>
    <w:rsid w:val="00BF4C0E"/>
    <w:rsid w:val="00C03FA7"/>
    <w:rsid w:val="00C0434E"/>
    <w:rsid w:val="00C2033E"/>
    <w:rsid w:val="00C462E7"/>
    <w:rsid w:val="00C47299"/>
    <w:rsid w:val="00C526A8"/>
    <w:rsid w:val="00C6149A"/>
    <w:rsid w:val="00C660AF"/>
    <w:rsid w:val="00C72F7B"/>
    <w:rsid w:val="00C84269"/>
    <w:rsid w:val="00C95A3D"/>
    <w:rsid w:val="00CA367A"/>
    <w:rsid w:val="00CA71AE"/>
    <w:rsid w:val="00CB1502"/>
    <w:rsid w:val="00CD5F6E"/>
    <w:rsid w:val="00CD6894"/>
    <w:rsid w:val="00CF78F7"/>
    <w:rsid w:val="00D13E17"/>
    <w:rsid w:val="00D221BF"/>
    <w:rsid w:val="00D26EFE"/>
    <w:rsid w:val="00D27A22"/>
    <w:rsid w:val="00D33D71"/>
    <w:rsid w:val="00D34058"/>
    <w:rsid w:val="00D34273"/>
    <w:rsid w:val="00D4752C"/>
    <w:rsid w:val="00D65CB1"/>
    <w:rsid w:val="00D72E29"/>
    <w:rsid w:val="00D84C64"/>
    <w:rsid w:val="00D858D3"/>
    <w:rsid w:val="00D86F6E"/>
    <w:rsid w:val="00D96EF2"/>
    <w:rsid w:val="00DB17F8"/>
    <w:rsid w:val="00DB530B"/>
    <w:rsid w:val="00DC25A7"/>
    <w:rsid w:val="00DE0721"/>
    <w:rsid w:val="00DE35FC"/>
    <w:rsid w:val="00DF14BD"/>
    <w:rsid w:val="00DF2FE3"/>
    <w:rsid w:val="00E158A0"/>
    <w:rsid w:val="00E17209"/>
    <w:rsid w:val="00E17EEC"/>
    <w:rsid w:val="00E32FCC"/>
    <w:rsid w:val="00E34708"/>
    <w:rsid w:val="00E369A7"/>
    <w:rsid w:val="00E42509"/>
    <w:rsid w:val="00E555FA"/>
    <w:rsid w:val="00E62762"/>
    <w:rsid w:val="00E73D09"/>
    <w:rsid w:val="00E8472B"/>
    <w:rsid w:val="00E84F15"/>
    <w:rsid w:val="00E92ADC"/>
    <w:rsid w:val="00E92E9C"/>
    <w:rsid w:val="00EA6916"/>
    <w:rsid w:val="00EA76F9"/>
    <w:rsid w:val="00EB0BE2"/>
    <w:rsid w:val="00EB6944"/>
    <w:rsid w:val="00EC2460"/>
    <w:rsid w:val="00EC753C"/>
    <w:rsid w:val="00EC7B6D"/>
    <w:rsid w:val="00ED664B"/>
    <w:rsid w:val="00EF3120"/>
    <w:rsid w:val="00F00277"/>
    <w:rsid w:val="00F27508"/>
    <w:rsid w:val="00F33C20"/>
    <w:rsid w:val="00F4376D"/>
    <w:rsid w:val="00F45F73"/>
    <w:rsid w:val="00F50EB7"/>
    <w:rsid w:val="00F52428"/>
    <w:rsid w:val="00F54F34"/>
    <w:rsid w:val="00F560E4"/>
    <w:rsid w:val="00F65E9A"/>
    <w:rsid w:val="00F84BFB"/>
    <w:rsid w:val="00F85FAF"/>
    <w:rsid w:val="00F876EE"/>
    <w:rsid w:val="00F91E7F"/>
    <w:rsid w:val="00F94B08"/>
    <w:rsid w:val="00FA6E55"/>
    <w:rsid w:val="00FA7AC0"/>
    <w:rsid w:val="00FB0C3C"/>
    <w:rsid w:val="00FB31F5"/>
    <w:rsid w:val="00FB35DD"/>
    <w:rsid w:val="00FC334A"/>
    <w:rsid w:val="00FC3C5C"/>
    <w:rsid w:val="00FD3038"/>
    <w:rsid w:val="00FE0D8E"/>
    <w:rsid w:val="00FE54B7"/>
    <w:rsid w:val="00FE70F1"/>
    <w:rsid w:val="00FE786B"/>
    <w:rsid w:val="00FF71C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DDE8A99"/>
  <w15:docId w15:val="{572B28E9-0F91-4F44-9B6A-F728AF413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lt-LT" w:eastAsia="lt-L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D4794"/>
    <w:rPr>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Default">
    <w:name w:val="Default"/>
    <w:rsid w:val="00F65E9A"/>
    <w:pPr>
      <w:autoSpaceDE w:val="0"/>
      <w:autoSpaceDN w:val="0"/>
      <w:adjustRightInd w:val="0"/>
    </w:pPr>
    <w:rPr>
      <w:rFonts w:ascii="Times New Roman" w:hAnsi="Times New Roman"/>
      <w:color w:val="000000"/>
      <w:sz w:val="24"/>
      <w:szCs w:val="24"/>
      <w:lang w:eastAsia="en-US"/>
    </w:rPr>
  </w:style>
  <w:style w:type="paragraph" w:styleId="Sraopastraipa">
    <w:name w:val="List Paragraph"/>
    <w:basedOn w:val="prastasis"/>
    <w:uiPriority w:val="34"/>
    <w:qFormat/>
    <w:rsid w:val="00F65E9A"/>
    <w:pPr>
      <w:spacing w:before="100" w:beforeAutospacing="1" w:after="100" w:afterAutospacing="1"/>
    </w:pPr>
    <w:rPr>
      <w:rFonts w:ascii="Times New Roman" w:eastAsia="Times New Roman" w:hAnsi="Times New Roman"/>
      <w:sz w:val="24"/>
      <w:szCs w:val="24"/>
      <w:lang w:eastAsia="lt-LT"/>
    </w:rPr>
  </w:style>
  <w:style w:type="paragraph" w:styleId="Debesliotekstas">
    <w:name w:val="Balloon Text"/>
    <w:basedOn w:val="prastasis"/>
    <w:link w:val="DebesliotekstasDiagrama"/>
    <w:uiPriority w:val="99"/>
    <w:semiHidden/>
    <w:rsid w:val="0035261A"/>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locked/>
    <w:rsid w:val="004501F8"/>
    <w:rPr>
      <w:rFonts w:ascii="Times New Roman" w:hAnsi="Times New Roman" w:cs="Times New Roman"/>
      <w:sz w:val="2"/>
      <w:lang w:eastAsia="en-US"/>
    </w:rPr>
  </w:style>
  <w:style w:type="paragraph" w:styleId="Porat">
    <w:name w:val="footer"/>
    <w:basedOn w:val="prastasis"/>
    <w:link w:val="PoratDiagrama"/>
    <w:uiPriority w:val="99"/>
    <w:rsid w:val="00461347"/>
    <w:pPr>
      <w:tabs>
        <w:tab w:val="center" w:pos="4819"/>
        <w:tab w:val="right" w:pos="9638"/>
      </w:tabs>
    </w:pPr>
  </w:style>
  <w:style w:type="character" w:customStyle="1" w:styleId="PoratDiagrama">
    <w:name w:val="Poraštė Diagrama"/>
    <w:basedOn w:val="Numatytasispastraiposriftas"/>
    <w:link w:val="Porat"/>
    <w:uiPriority w:val="99"/>
    <w:semiHidden/>
    <w:locked/>
    <w:rsid w:val="00E32FCC"/>
    <w:rPr>
      <w:rFonts w:cs="Times New Roman"/>
      <w:lang w:eastAsia="en-US"/>
    </w:rPr>
  </w:style>
  <w:style w:type="character" w:styleId="Puslapionumeris">
    <w:name w:val="page number"/>
    <w:basedOn w:val="Numatytasispastraiposriftas"/>
    <w:uiPriority w:val="99"/>
    <w:rsid w:val="00461347"/>
    <w:rPr>
      <w:rFonts w:cs="Times New Roman"/>
    </w:rPr>
  </w:style>
  <w:style w:type="paragraph" w:styleId="Antrats">
    <w:name w:val="header"/>
    <w:basedOn w:val="prastasis"/>
    <w:link w:val="AntratsDiagrama"/>
    <w:uiPriority w:val="99"/>
    <w:unhideWhenUsed/>
    <w:rsid w:val="00611C43"/>
    <w:pPr>
      <w:tabs>
        <w:tab w:val="center" w:pos="4819"/>
        <w:tab w:val="right" w:pos="9638"/>
      </w:tabs>
    </w:pPr>
  </w:style>
  <w:style w:type="character" w:customStyle="1" w:styleId="AntratsDiagrama">
    <w:name w:val="Antraštės Diagrama"/>
    <w:basedOn w:val="Numatytasispastraiposriftas"/>
    <w:link w:val="Antrats"/>
    <w:uiPriority w:val="99"/>
    <w:rsid w:val="00611C43"/>
    <w:rPr>
      <w:lang w:eastAsia="en-US"/>
    </w:rPr>
  </w:style>
  <w:style w:type="paragraph" w:styleId="prastasiniatinklio">
    <w:name w:val="Normal (Web)"/>
    <w:basedOn w:val="prastasis"/>
    <w:uiPriority w:val="99"/>
    <w:unhideWhenUsed/>
    <w:rsid w:val="00BA1875"/>
    <w:rPr>
      <w:rFonts w:ascii="Times New Roman" w:eastAsia="Times New Roman" w:hAnsi="Times New Roman"/>
      <w:noProo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689180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A8758C-C4B5-452E-8026-47B2F1B446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9</Pages>
  <Words>3393</Words>
  <Characters>19346</Characters>
  <Application>Microsoft Office Word</Application>
  <DocSecurity>0</DocSecurity>
  <Lines>161</Lines>
  <Paragraphs>45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22694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dc:creator>
  <cp:lastModifiedBy>LORETA DAMBAUSKIENĖ</cp:lastModifiedBy>
  <cp:revision>10</cp:revision>
  <cp:lastPrinted>2019-10-15T04:42:00Z</cp:lastPrinted>
  <dcterms:created xsi:type="dcterms:W3CDTF">2023-09-06T07:08:00Z</dcterms:created>
  <dcterms:modified xsi:type="dcterms:W3CDTF">2023-09-06T07:19:00Z</dcterms:modified>
</cp:coreProperties>
</file>